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46970759"/>
        <w:docPartObj>
          <w:docPartGallery w:val="Cover Pages"/>
          <w:docPartUnique/>
        </w:docPartObj>
      </w:sdtPr>
      <w:sdtEndPr/>
      <w:sdtContent>
        <w:p w:rsidR="008D4BD5" w:rsidRPr="0017559F" w:rsidRDefault="00D62FD3">
          <w:pPr>
            <w:rPr>
              <w:rFonts w:asciiTheme="minorHAnsi" w:hAnsiTheme="minorHAnsi"/>
            </w:rPr>
          </w:pPr>
          <w:r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78CA3543" wp14:editId="006A4674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3743324</wp:posOffset>
                    </wp:positionV>
                    <wp:extent cx="2676525" cy="3076575"/>
                    <wp:effectExtent l="0" t="0" r="0" b="0"/>
                    <wp:wrapSquare wrapText="bothSides"/>
                    <wp:docPr id="470" name="Metin Kutusu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525" cy="307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="Times New Roman" w:hAnsiTheme="minorHAnsi" w:cstheme="minorHAnsi"/>
                                    <w:b/>
                                    <w:sz w:val="32"/>
                                    <w:szCs w:val="32"/>
                                    <w:lang w:eastAsia="tr-TR"/>
                                  </w:rPr>
                                  <w:alias w:val="Başlık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D4BD5" w:rsidRPr="009D4AA9" w:rsidRDefault="00E647C7" w:rsidP="00240AC2">
                                    <w:pPr>
                                      <w:spacing w:line="240" w:lineRule="auto"/>
                                      <w:rPr>
                                        <w:rFonts w:asciiTheme="minorHAnsi" w:eastAsiaTheme="majorEastAsia" w:hAnsiTheme="minorHAnsi" w:cstheme="minorHAns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>TÜRKTEPE</w:t>
                                    </w:r>
                                    <w:r w:rsidR="002852F3" w:rsidRPr="002852F3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 xml:space="preserve"> MAHALLESİ SINIRLARI İÇERİSİNDE 1/1000 ÖLÇEKLİ UYGULAMA İMAR PLAN DEĞİŞİKLİĞİ PLAN AÇIKLAMA RAPORU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CA354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470" o:spid="_x0000_s1026" type="#_x0000_t202" style="position:absolute;margin-left:270.75pt;margin-top:294.75pt;width:210.75pt;height:2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inorHAnsi" w:eastAsia="Times New Roman" w:hAnsiTheme="minorHAnsi" w:cstheme="minorHAnsi"/>
                              <w:b/>
                              <w:sz w:val="32"/>
                              <w:szCs w:val="32"/>
                              <w:lang w:eastAsia="tr-TR"/>
                            </w:rPr>
                            <w:alias w:val="Başlık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D4BD5" w:rsidRPr="009D4AA9" w:rsidRDefault="00E647C7" w:rsidP="00240AC2">
                              <w:pPr>
                                <w:spacing w:line="240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>TÜRKTEPE</w:t>
                              </w:r>
                              <w:r w:rsidR="002852F3" w:rsidRPr="002852F3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 xml:space="preserve"> MAHALLESİ SINIRLARI İÇERİSİNDE 1/1000 ÖLÇEKLİ UYGULAMA İMAR PLAN DEĞİŞİKLİĞİ PLAN AÇIKLAMA RAPORU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7389B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81D7994" wp14:editId="6DCDE766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314960</wp:posOffset>
                    </wp:positionV>
                    <wp:extent cx="2875915" cy="3017520"/>
                    <wp:effectExtent l="0" t="0" r="3175" b="0"/>
                    <wp:wrapTopAndBottom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Pr="008D4BD5" w:rsidRDefault="008D4BD5" w:rsidP="008D4BD5">
                                <w:pPr>
                                  <w:spacing w:before="240"/>
                                  <w:rPr>
                                    <w:rFonts w:asciiTheme="minorHAnsi" w:hAnsiTheme="minorHAnsi"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D4BD5">
                                  <w:rPr>
                                    <w:rFonts w:asciiTheme="minorHAnsi" w:hAnsiTheme="minorHAnsi"/>
                                    <w:b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ŞAHİNBEY BELEDİYESİ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081D7994" id="Dikdörtgen 467" o:spid="_x0000_s1027" style="position:absolute;margin-left:270.85pt;margin-top:24.8pt;width:226.45pt;height:237.6pt;z-index:25165260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" fillcolor="#44546a [3215]" stroked="f" strokeweight="1pt">
                    <v:textbox inset="14.4pt,14.4pt,14.4pt,28.8pt">
                      <w:txbxContent>
                        <w:p w:rsidR="008D4BD5" w:rsidRPr="008D4BD5" w:rsidRDefault="008D4BD5" w:rsidP="008D4BD5">
                          <w:pPr>
                            <w:spacing w:before="240"/>
                            <w:rPr>
                              <w:rFonts w:asciiTheme="minorHAnsi" w:hAnsiTheme="minorHAnsi"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BD5">
                            <w:rPr>
                              <w:rFonts w:asciiTheme="minorHAnsi" w:hAnsiTheme="minorHAnsi"/>
                              <w:b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ŞAHİNBEY BELEDİYESİ</w:t>
                          </w:r>
                        </w:p>
                      </w:txbxContent>
                    </v:textbox>
                    <w10:wrap type="topAndBottom"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332816" wp14:editId="38957EC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Metin Kutusu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A09" w:rsidRDefault="00E647C7">
                                <w:pPr>
                                  <w:pStyle w:val="AralkYok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Mayıs</w:t>
                                </w:r>
                                <w:r w:rsidR="00251F91">
                                  <w:rPr>
                                    <w:color w:val="44546A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44546A" w:themeColor="text2"/>
                                  </w:rPr>
                                  <w:t xml:space="preserve"> 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332816" id="Metin Kutusu 465" o:spid="_x0000_s1028" type="#_x0000_t202" style="position:absolute;margin-left:0;margin-top:0;width:220.3pt;height:21.15pt;z-index:2516567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" filled="f" stroked="f" strokeweight=".5pt">
                    <v:textbox style="mso-fit-shape-to-text:t">
                      <w:txbxContent>
                        <w:p w:rsidR="00327A09" w:rsidRDefault="00E647C7">
                          <w:pPr>
                            <w:pStyle w:val="AralkYok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</w:rPr>
                            <w:t>Mayıs</w:t>
                          </w:r>
                          <w:r w:rsidR="00251F91">
                            <w:rPr>
                              <w:color w:val="44546A" w:themeColor="text2"/>
                            </w:rPr>
                            <w:t>,</w:t>
                          </w:r>
                          <w:r>
                            <w:rPr>
                              <w:color w:val="44546A" w:themeColor="text2"/>
                            </w:rPr>
                            <w:t xml:space="preserve"> 2025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A2D6744" wp14:editId="1ADF86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Default="008D4BD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5A2D6744" id="Dikdörtgen 466" o:spid="_x0000_s1029" style="position:absolute;margin-left:0;margin-top:0;width:581.4pt;height:752.4pt;z-index:-2516608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8D4BD5" w:rsidRDefault="008D4BD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42496D" wp14:editId="660798D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705E381C" id="Dikdörtgen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C802DF3" wp14:editId="6C6FB10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1B14A83A" id="Dikdörtgen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" fillcolor="#5b9bd5 [3204]" stroked="f" strokeweight="1pt">
                    <w10:wrap anchorx="page" anchory="page"/>
                  </v:rect>
                </w:pict>
              </mc:Fallback>
            </mc:AlternateContent>
          </w:r>
        </w:p>
        <w:p w:rsidR="0091045C" w:rsidRPr="00E62372" w:rsidRDefault="008D4BD5" w:rsidP="00E62372">
          <w:pPr>
            <w:rPr>
              <w:rStyle w:val="Balk2Char"/>
              <w:rFonts w:asciiTheme="minorHAnsi" w:eastAsia="Calibri" w:hAnsiTheme="minorHAnsi" w:cs="Times New Roman"/>
              <w:color w:val="auto"/>
              <w:sz w:val="22"/>
              <w:szCs w:val="22"/>
            </w:rPr>
          </w:pPr>
          <w:r w:rsidRPr="0017559F">
            <w:rPr>
              <w:rFonts w:asciiTheme="minorHAnsi" w:hAnsiTheme="minorHAnsi"/>
            </w:rPr>
            <w:br w:type="page"/>
          </w:r>
        </w:p>
      </w:sdtContent>
    </w:sdt>
    <w:bookmarkStart w:id="0" w:name="_Toc472694714" w:displacedByCustomXml="prev"/>
    <w:p w:rsidR="004E5098" w:rsidRPr="004D2129" w:rsidRDefault="008A475D" w:rsidP="00B410D5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rStyle w:val="Balk2Char"/>
          <w:b/>
          <w:sz w:val="28"/>
        </w:rPr>
        <w:lastRenderedPageBreak/>
        <w:t>Planlama</w:t>
      </w:r>
      <w:r w:rsidRPr="000F05CF">
        <w:rPr>
          <w:b/>
          <w:sz w:val="28"/>
        </w:rPr>
        <w:t xml:space="preserve"> Alanı</w:t>
      </w:r>
      <w:bookmarkEnd w:id="0"/>
    </w:p>
    <w:p w:rsidR="00AB5082" w:rsidRDefault="009C07D8" w:rsidP="00B410D5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472694715"/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5136" behindDoc="1" locked="0" layoutInCell="1" allowOverlap="1" wp14:anchorId="1F371871" wp14:editId="1FB16F0F">
            <wp:simplePos x="0" y="0"/>
            <wp:positionH relativeFrom="margin">
              <wp:align>left</wp:align>
            </wp:positionH>
            <wp:positionV relativeFrom="paragraph">
              <wp:posOffset>1105535</wp:posOffset>
            </wp:positionV>
            <wp:extent cx="5718175" cy="4395470"/>
            <wp:effectExtent l="19050" t="19050" r="15875" b="24130"/>
            <wp:wrapTight wrapText="bothSides">
              <wp:wrapPolygon edited="0">
                <wp:start x="-72" y="-94"/>
                <wp:lineTo x="-72" y="21625"/>
                <wp:lineTo x="21588" y="21625"/>
                <wp:lineTo x="21588" y="-94"/>
                <wp:lineTo x="-72" y="-94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yduu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22136" r="25532" b="19221"/>
                    <a:stretch/>
                  </pic:blipFill>
                  <pic:spPr bwMode="auto">
                    <a:xfrm>
                      <a:off x="0" y="0"/>
                      <a:ext cx="5718175" cy="43954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00" w:rsidRPr="00251F91">
        <w:rPr>
          <w:rFonts w:asciiTheme="minorHAnsi" w:hAnsiTheme="minorHAnsi"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DFBA576" wp14:editId="1A07949C">
                <wp:simplePos x="0" y="0"/>
                <wp:positionH relativeFrom="margin">
                  <wp:posOffset>-23495</wp:posOffset>
                </wp:positionH>
                <wp:positionV relativeFrom="paragraph">
                  <wp:posOffset>854710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D5A" w:rsidRPr="00223D12" w:rsidRDefault="00A83D5A" w:rsidP="00A83D5A">
                            <w:pPr>
                              <w:pStyle w:val="ResimYazs"/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8507AE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="008A0CA2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2853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Proje Alanı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Kent İçerisindeki Konumu</w:t>
                            </w:r>
                          </w:p>
                          <w:p w:rsidR="00E265AF" w:rsidRPr="00E265AF" w:rsidRDefault="00E265AF" w:rsidP="00E265AF"/>
                          <w:p w:rsidR="00E265AF" w:rsidRPr="00E265AF" w:rsidRDefault="00E265AF" w:rsidP="00E265A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BA576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30" type="#_x0000_t202" style="position:absolute;left:0;text-align:left;margin-left:-1.85pt;margin-top:67.3pt;width:453.25pt;height:14.4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" stroked="f">
                <v:path arrowok="t"/>
                <v:textbox inset="0,0,0,0">
                  <w:txbxContent>
                    <w:p w:rsidR="00A83D5A" w:rsidRPr="00223D12" w:rsidRDefault="00A83D5A" w:rsidP="00A83D5A">
                      <w:pPr>
                        <w:pStyle w:val="ResimYazs"/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8507AE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 w:rsidR="008A0CA2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A12853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Proje Alanı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Kent İçerisindeki Konumu</w:t>
                      </w:r>
                    </w:p>
                    <w:p w:rsidR="00E265AF" w:rsidRPr="00E265AF" w:rsidRDefault="00E265AF" w:rsidP="00E265AF"/>
                    <w:p w:rsidR="00E265AF" w:rsidRPr="00E265AF" w:rsidRDefault="00E265AF" w:rsidP="00E265AF"/>
                  </w:txbxContent>
                </v:textbox>
                <w10:wrap type="tight" anchorx="margin"/>
              </v:shape>
            </w:pict>
          </mc:Fallback>
        </mc:AlternateContent>
      </w:r>
      <w:r w:rsidR="00026782" w:rsidRPr="0010396F">
        <w:rPr>
          <w:rFonts w:asciiTheme="minorHAnsi" w:hAnsiTheme="minorHAnsi" w:cstheme="minorHAnsi"/>
          <w:sz w:val="24"/>
          <w:szCs w:val="24"/>
        </w:rPr>
        <w:t>1/1000 ölçekli uygulama im</w:t>
      </w:r>
      <w:r w:rsidR="00A449BC" w:rsidRPr="0010396F">
        <w:rPr>
          <w:rFonts w:asciiTheme="minorHAnsi" w:hAnsiTheme="minorHAnsi" w:cstheme="minorHAnsi"/>
          <w:sz w:val="24"/>
          <w:szCs w:val="24"/>
        </w:rPr>
        <w:t>ar plan</w:t>
      </w:r>
      <w:r w:rsidR="00477AF9" w:rsidRPr="0010396F">
        <w:rPr>
          <w:rFonts w:asciiTheme="minorHAnsi" w:hAnsiTheme="minorHAnsi" w:cstheme="minorHAnsi"/>
          <w:sz w:val="24"/>
          <w:szCs w:val="24"/>
        </w:rPr>
        <w:t>ı</w:t>
      </w:r>
      <w:r w:rsidR="00A449BC" w:rsidRPr="0010396F">
        <w:rPr>
          <w:rFonts w:asciiTheme="minorHAnsi" w:hAnsiTheme="minorHAnsi" w:cstheme="minorHAnsi"/>
          <w:sz w:val="24"/>
          <w:szCs w:val="24"/>
        </w:rPr>
        <w:t xml:space="preserve"> değişikliğine konu alan</w:t>
      </w:r>
      <w:r w:rsidR="00026782" w:rsidRPr="0010396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47C7">
        <w:rPr>
          <w:rFonts w:asciiTheme="minorHAnsi" w:hAnsiTheme="minorHAnsi" w:cstheme="minorHAnsi"/>
          <w:sz w:val="24"/>
          <w:szCs w:val="24"/>
        </w:rPr>
        <w:t>Türktepe</w:t>
      </w:r>
      <w:proofErr w:type="spellEnd"/>
      <w:r w:rsidR="002852F3">
        <w:rPr>
          <w:rFonts w:asciiTheme="minorHAnsi" w:hAnsiTheme="minorHAnsi" w:cstheme="minorHAnsi"/>
          <w:sz w:val="24"/>
          <w:szCs w:val="24"/>
        </w:rPr>
        <w:t xml:space="preserve"> </w:t>
      </w:r>
      <w:r w:rsidR="00030A51">
        <w:rPr>
          <w:rFonts w:asciiTheme="minorHAnsi" w:hAnsiTheme="minorHAnsi" w:cstheme="minorHAnsi"/>
          <w:sz w:val="24"/>
          <w:szCs w:val="24"/>
        </w:rPr>
        <w:t xml:space="preserve">Mahallesi sınırları içerisinde, </w:t>
      </w:r>
      <w:proofErr w:type="spellStart"/>
      <w:r w:rsidR="00E647C7">
        <w:rPr>
          <w:rFonts w:asciiTheme="minorHAnsi" w:hAnsiTheme="minorHAnsi" w:cstheme="minorHAnsi"/>
          <w:sz w:val="24"/>
          <w:szCs w:val="24"/>
        </w:rPr>
        <w:t>Türktepe</w:t>
      </w:r>
      <w:proofErr w:type="spellEnd"/>
      <w:r w:rsidR="00E647C7">
        <w:rPr>
          <w:rFonts w:asciiTheme="minorHAnsi" w:hAnsiTheme="minorHAnsi" w:cstheme="minorHAnsi"/>
          <w:sz w:val="24"/>
          <w:szCs w:val="24"/>
        </w:rPr>
        <w:t xml:space="preserve"> Camii</w:t>
      </w:r>
      <w:r w:rsidR="00240AC2">
        <w:rPr>
          <w:rFonts w:asciiTheme="minorHAnsi" w:hAnsiTheme="minorHAnsi" w:cstheme="minorHAnsi"/>
          <w:sz w:val="24"/>
          <w:szCs w:val="24"/>
        </w:rPr>
        <w:t xml:space="preserve"> sokak</w:t>
      </w:r>
      <w:r w:rsidR="00E647C7">
        <w:rPr>
          <w:rFonts w:asciiTheme="minorHAnsi" w:hAnsiTheme="minorHAnsi" w:cstheme="minorHAnsi"/>
          <w:sz w:val="24"/>
          <w:szCs w:val="24"/>
        </w:rPr>
        <w:t>, Ziyaret Sokak ve Değirmen Dede Çıkmaz sokaklar</w:t>
      </w:r>
      <w:r>
        <w:rPr>
          <w:rFonts w:asciiTheme="minorHAnsi" w:hAnsiTheme="minorHAnsi" w:cstheme="minorHAnsi"/>
          <w:sz w:val="24"/>
          <w:szCs w:val="24"/>
        </w:rPr>
        <w:t>ı</w:t>
      </w:r>
      <w:r w:rsidR="00E647C7">
        <w:rPr>
          <w:rFonts w:asciiTheme="minorHAnsi" w:hAnsiTheme="minorHAnsi" w:cstheme="minorHAnsi"/>
          <w:sz w:val="24"/>
          <w:szCs w:val="24"/>
        </w:rPr>
        <w:t xml:space="preserve"> arasında</w:t>
      </w:r>
      <w:r w:rsidR="00240AC2">
        <w:rPr>
          <w:rFonts w:asciiTheme="minorHAnsi" w:hAnsiTheme="minorHAnsi" w:cstheme="minorHAnsi"/>
          <w:sz w:val="24"/>
          <w:szCs w:val="24"/>
        </w:rPr>
        <w:t xml:space="preserve"> </w:t>
      </w:r>
      <w:r w:rsidR="00030A51" w:rsidRPr="00CC29BB">
        <w:rPr>
          <w:rFonts w:asciiTheme="minorHAnsi" w:hAnsiTheme="minorHAnsi" w:cstheme="minorHAnsi"/>
          <w:sz w:val="24"/>
          <w:szCs w:val="24"/>
        </w:rPr>
        <w:t>yer almaktadır</w:t>
      </w:r>
      <w:r w:rsidR="00030A51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9C07D8" w:rsidRPr="009C07D8" w:rsidRDefault="00B27973" w:rsidP="009C07D8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b/>
          <w:sz w:val="28"/>
        </w:rPr>
        <w:t>Mevcut</w:t>
      </w:r>
      <w:r w:rsidR="00AF67D3">
        <w:rPr>
          <w:b/>
          <w:sz w:val="28"/>
        </w:rPr>
        <w:t xml:space="preserve"> 1/1000 Ölçekli Uygulama</w:t>
      </w:r>
      <w:r w:rsidRPr="000F05CF">
        <w:rPr>
          <w:b/>
          <w:sz w:val="28"/>
        </w:rPr>
        <w:t xml:space="preserve"> İmar Plan</w:t>
      </w:r>
      <w:r w:rsidR="008A475D" w:rsidRPr="000F05CF">
        <w:rPr>
          <w:b/>
          <w:sz w:val="28"/>
        </w:rPr>
        <w:t>ı</w:t>
      </w:r>
      <w:bookmarkEnd w:id="1"/>
    </w:p>
    <w:p w:rsidR="00261DE3" w:rsidRDefault="00BD3255" w:rsidP="00B410D5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0396F">
        <w:rPr>
          <w:rFonts w:asciiTheme="minorHAnsi" w:hAnsiTheme="minorHAnsi" w:cstheme="minorHAnsi"/>
          <w:sz w:val="24"/>
          <w:szCs w:val="24"/>
        </w:rPr>
        <w:t>1/1000 ölçekli uygulama imar plan</w:t>
      </w:r>
      <w:r w:rsidR="00FA5A19" w:rsidRPr="0010396F">
        <w:rPr>
          <w:rFonts w:asciiTheme="minorHAnsi" w:hAnsiTheme="minorHAnsi" w:cstheme="minorHAnsi"/>
          <w:sz w:val="24"/>
          <w:szCs w:val="24"/>
        </w:rPr>
        <w:t>ı</w:t>
      </w:r>
      <w:r w:rsidRPr="0010396F">
        <w:rPr>
          <w:rFonts w:asciiTheme="minorHAnsi" w:hAnsiTheme="minorHAnsi" w:cstheme="minorHAnsi"/>
          <w:sz w:val="24"/>
          <w:szCs w:val="24"/>
        </w:rPr>
        <w:t xml:space="preserve"> değişikliğine konu</w:t>
      </w:r>
      <w:r w:rsidR="005A6EA6">
        <w:rPr>
          <w:rFonts w:asciiTheme="minorHAnsi" w:hAnsiTheme="minorHAnsi" w:cstheme="minorHAnsi"/>
          <w:sz w:val="24"/>
          <w:szCs w:val="24"/>
        </w:rPr>
        <w:t xml:space="preserve"> ada </w:t>
      </w:r>
      <w:r w:rsidR="00E647C7">
        <w:rPr>
          <w:rFonts w:asciiTheme="minorHAnsi" w:hAnsiTheme="minorHAnsi" w:cstheme="minorHAnsi"/>
          <w:sz w:val="24"/>
          <w:szCs w:val="24"/>
        </w:rPr>
        <w:t>758</w:t>
      </w:r>
      <w:r w:rsidR="00485BB3">
        <w:rPr>
          <w:rFonts w:asciiTheme="minorHAnsi" w:hAnsiTheme="minorHAnsi" w:cstheme="minorHAnsi"/>
          <w:sz w:val="24"/>
          <w:szCs w:val="24"/>
        </w:rPr>
        <w:t xml:space="preserve"> parsel </w:t>
      </w:r>
      <w:r w:rsidR="00E647C7">
        <w:rPr>
          <w:rFonts w:asciiTheme="minorHAnsi" w:hAnsiTheme="minorHAnsi" w:cstheme="minorHAnsi"/>
          <w:sz w:val="24"/>
          <w:szCs w:val="24"/>
        </w:rPr>
        <w:t>33’t</w:t>
      </w:r>
      <w:r w:rsidR="005A6EA6">
        <w:rPr>
          <w:rFonts w:asciiTheme="minorHAnsi" w:hAnsiTheme="minorHAnsi" w:cstheme="minorHAnsi"/>
          <w:sz w:val="24"/>
          <w:szCs w:val="24"/>
        </w:rPr>
        <w:t xml:space="preserve">e </w:t>
      </w:r>
      <w:r w:rsidR="00E647C7">
        <w:rPr>
          <w:rFonts w:asciiTheme="minorHAnsi" w:hAnsiTheme="minorHAnsi" w:cstheme="minorHAnsi"/>
          <w:sz w:val="24"/>
          <w:szCs w:val="24"/>
        </w:rPr>
        <w:t xml:space="preserve">kayıtlı taşınmaz ve çevresini </w:t>
      </w:r>
      <w:r w:rsidR="00485BB3">
        <w:rPr>
          <w:rFonts w:asciiTheme="minorHAnsi" w:hAnsiTheme="minorHAnsi" w:cstheme="minorHAnsi"/>
          <w:sz w:val="24"/>
          <w:szCs w:val="24"/>
        </w:rPr>
        <w:t>kapsayan alan</w:t>
      </w:r>
      <w:r w:rsidR="00030A51">
        <w:rPr>
          <w:rFonts w:asciiTheme="minorHAnsi" w:hAnsiTheme="minorHAnsi" w:cstheme="minorHAnsi"/>
          <w:sz w:val="24"/>
          <w:szCs w:val="24"/>
        </w:rPr>
        <w:t>,</w:t>
      </w:r>
      <w:r w:rsidR="005C46D3">
        <w:rPr>
          <w:rFonts w:asciiTheme="minorHAnsi" w:hAnsiTheme="minorHAnsi" w:cstheme="minorHAnsi"/>
          <w:sz w:val="24"/>
          <w:szCs w:val="24"/>
        </w:rPr>
        <w:t xml:space="preserve"> Gaziantep Kent Bütünü uygulama imar planı içerisinde bulunmaktadır. Söz konusu alan</w:t>
      </w:r>
      <w:r w:rsidR="00BD77D5">
        <w:rPr>
          <w:rFonts w:asciiTheme="minorHAnsi" w:hAnsiTheme="minorHAnsi" w:cstheme="minorHAnsi"/>
          <w:sz w:val="24"/>
          <w:szCs w:val="24"/>
        </w:rPr>
        <w:t xml:space="preserve"> </w:t>
      </w:r>
      <w:r w:rsidR="00CB7557" w:rsidRPr="0010396F">
        <w:rPr>
          <w:rFonts w:asciiTheme="minorHAnsi" w:hAnsiTheme="minorHAnsi" w:cstheme="minorHAnsi"/>
          <w:sz w:val="24"/>
          <w:szCs w:val="24"/>
        </w:rPr>
        <w:t>mevcut 1/1000 ölçekli uygulama imar planında</w:t>
      </w:r>
      <w:r w:rsidR="00411D78">
        <w:rPr>
          <w:rFonts w:asciiTheme="minorHAnsi" w:hAnsiTheme="minorHAnsi" w:cstheme="minorHAnsi"/>
          <w:sz w:val="24"/>
          <w:szCs w:val="24"/>
        </w:rPr>
        <w:t xml:space="preserve"> </w:t>
      </w:r>
      <w:r w:rsidR="005A6EA6">
        <w:rPr>
          <w:rFonts w:asciiTheme="minorHAnsi" w:hAnsiTheme="minorHAnsi" w:cstheme="minorHAnsi"/>
          <w:sz w:val="24"/>
          <w:szCs w:val="24"/>
        </w:rPr>
        <w:t>Konut Alanına (</w:t>
      </w:r>
      <w:r w:rsidR="00E647C7">
        <w:rPr>
          <w:rFonts w:asciiTheme="minorHAnsi" w:hAnsiTheme="minorHAnsi" w:cstheme="minorHAnsi"/>
          <w:sz w:val="24"/>
          <w:szCs w:val="24"/>
        </w:rPr>
        <w:t>Bitişik</w:t>
      </w:r>
      <w:r w:rsidR="005A6EA6">
        <w:rPr>
          <w:rFonts w:asciiTheme="minorHAnsi" w:hAnsiTheme="minorHAnsi" w:cstheme="minorHAnsi"/>
          <w:sz w:val="24"/>
          <w:szCs w:val="24"/>
        </w:rPr>
        <w:t xml:space="preserve"> Nizam-</w:t>
      </w:r>
      <w:r w:rsidR="00E647C7">
        <w:rPr>
          <w:rFonts w:asciiTheme="minorHAnsi" w:hAnsiTheme="minorHAnsi" w:cstheme="minorHAnsi"/>
          <w:sz w:val="24"/>
          <w:szCs w:val="24"/>
        </w:rPr>
        <w:t>3 Katlı</w:t>
      </w:r>
      <w:r w:rsidR="005A6EA6">
        <w:rPr>
          <w:rFonts w:asciiTheme="minorHAnsi" w:hAnsiTheme="minorHAnsi" w:cstheme="minorHAnsi"/>
          <w:sz w:val="24"/>
          <w:szCs w:val="24"/>
        </w:rPr>
        <w:t xml:space="preserve">) </w:t>
      </w:r>
      <w:r w:rsidR="00CB7557" w:rsidRPr="0010396F">
        <w:rPr>
          <w:rFonts w:asciiTheme="minorHAnsi" w:hAnsiTheme="minorHAnsi" w:cstheme="minorHAnsi"/>
          <w:sz w:val="24"/>
          <w:szCs w:val="24"/>
        </w:rPr>
        <w:t>isabet etmektedir</w:t>
      </w:r>
      <w:r w:rsidR="00CB7557" w:rsidRPr="00E43EFC">
        <w:rPr>
          <w:rFonts w:asciiTheme="minorHAnsi" w:hAnsiTheme="minorHAnsi" w:cstheme="minorHAnsi"/>
          <w:sz w:val="24"/>
          <w:szCs w:val="24"/>
        </w:rPr>
        <w:t>.</w:t>
      </w:r>
      <w:r w:rsidR="00CB7557" w:rsidRPr="00AC570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241144" w:rsidRPr="003D4765" w:rsidRDefault="005F3A11" w:rsidP="00B410D5">
      <w:pPr>
        <w:pStyle w:val="Balk1"/>
        <w:spacing w:before="120" w:after="120" w:line="360" w:lineRule="auto"/>
        <w:rPr>
          <w:rFonts w:asciiTheme="minorHAnsi" w:hAnsiTheme="minorHAnsi" w:cstheme="minorHAnsi"/>
          <w:noProof/>
          <w:lang w:eastAsia="tr-TR"/>
        </w:rPr>
      </w:pPr>
      <w:bookmarkStart w:id="2" w:name="_Toc472694716"/>
      <w:bookmarkStart w:id="3" w:name="_GoBack"/>
      <w:r>
        <w:rPr>
          <w:rFonts w:asciiTheme="minorHAnsi" w:hAnsiTheme="minorHAnsi" w:cstheme="minorHAnsi"/>
          <w:noProof/>
          <w:lang w:eastAsia="tr-TR"/>
        </w:rPr>
        <w:lastRenderedPageBreak/>
        <w:drawing>
          <wp:anchor distT="0" distB="0" distL="114300" distR="114300" simplePos="0" relativeHeight="251676160" behindDoc="1" locked="0" layoutInCell="1" allowOverlap="1" wp14:anchorId="2A82D58B" wp14:editId="78471015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715000" cy="4034790"/>
            <wp:effectExtent l="19050" t="19050" r="19050" b="22860"/>
            <wp:wrapTight wrapText="bothSides">
              <wp:wrapPolygon edited="0">
                <wp:start x="-72" y="-102"/>
                <wp:lineTo x="-72" y="21620"/>
                <wp:lineTo x="21600" y="21620"/>
                <wp:lineTo x="21600" y="-102"/>
                <wp:lineTo x="-72" y="-102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9" t="29308" r="29439" b="23931"/>
                    <a:stretch/>
                  </pic:blipFill>
                  <pic:spPr bwMode="auto">
                    <a:xfrm>
                      <a:off x="0" y="0"/>
                      <a:ext cx="5715000" cy="403479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9C07D8">
        <w:rPr>
          <w:b/>
          <w:noProof/>
          <w:sz w:val="28"/>
          <w:lang w:eastAsia="tr-TR"/>
        </w:rPr>
        <w:drawing>
          <wp:anchor distT="0" distB="0" distL="114300" distR="114300" simplePos="0" relativeHeight="251677184" behindDoc="1" locked="0" layoutInCell="1" allowOverlap="1" wp14:anchorId="52A3B1E7" wp14:editId="6CECD9E2">
            <wp:simplePos x="0" y="0"/>
            <wp:positionH relativeFrom="margin">
              <wp:posOffset>-8890</wp:posOffset>
            </wp:positionH>
            <wp:positionV relativeFrom="paragraph">
              <wp:posOffset>4793615</wp:posOffset>
            </wp:positionV>
            <wp:extent cx="5758815" cy="4071620"/>
            <wp:effectExtent l="19050" t="19050" r="13335" b="24130"/>
            <wp:wrapTight wrapText="bothSides">
              <wp:wrapPolygon edited="0">
                <wp:start x="-71" y="-101"/>
                <wp:lineTo x="-71" y="21627"/>
                <wp:lineTo x="21579" y="21627"/>
                <wp:lineTo x="21579" y="-101"/>
                <wp:lineTo x="-71" y="-101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vcu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716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7D8" w:rsidRPr="00A01C8B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56FB3AD" wp14:editId="394CE85D">
                <wp:simplePos x="0" y="0"/>
                <wp:positionH relativeFrom="margin">
                  <wp:align>center</wp:align>
                </wp:positionH>
                <wp:positionV relativeFrom="paragraph">
                  <wp:posOffset>4545264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0B6" w:rsidRPr="00223D12" w:rsidRDefault="00C840B6" w:rsidP="00C840B6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="00536447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9C07D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Türktepe</w:t>
                            </w:r>
                            <w:proofErr w:type="spellEnd"/>
                            <w:r w:rsidR="00720AF6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1503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Mevcut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1/1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000 Ölçekli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Uygulama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B3AD"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31" type="#_x0000_t202" style="position:absolute;margin-left:0;margin-top:357.9pt;width:453.25pt;height:14.4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" stroked="f">
                <v:path arrowok="t"/>
                <v:textbox inset="0,0,0,0">
                  <w:txbxContent>
                    <w:p w:rsidR="00C840B6" w:rsidRPr="00223D12" w:rsidRDefault="00C840B6" w:rsidP="00C840B6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3</w:t>
                      </w:r>
                      <w:r w:rsidR="00536447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9C07D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Türktepe</w:t>
                      </w:r>
                      <w:proofErr w:type="spellEnd"/>
                      <w:r w:rsidR="00720AF6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1503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Mevcut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1/1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000 Ölçekli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Uygulama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C07D8" w:rsidRPr="004E0479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67AFC91" wp14:editId="47383D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C3F" w:rsidRPr="00223D12" w:rsidRDefault="009C0C3F" w:rsidP="009C0C3F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="00907734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9C07D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Türktepe</w:t>
                            </w:r>
                            <w:proofErr w:type="spellEnd"/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Kadastro ve Hâlihazır Durumu Haritası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859D" id="Metin Kutusu 4" o:spid="_x0000_s1032" type="#_x0000_t202" style="position:absolute;margin-left:0;margin-top:0;width:453.25pt;height:14.4pt;z-index:-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" stroked="f">
                <v:path arrowok="t"/>
                <v:textbox inset="0,0,0,0">
                  <w:txbxContent>
                    <w:p w:rsidR="009C0C3F" w:rsidRPr="00223D12" w:rsidRDefault="009C0C3F" w:rsidP="009C0C3F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2</w:t>
                      </w:r>
                      <w:r w:rsidR="00907734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9C07D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Türktepe</w:t>
                      </w:r>
                      <w:proofErr w:type="spellEnd"/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Kadastro ve Hâlihazır Durumu Haritası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F3A11" w:rsidRDefault="005F3A11" w:rsidP="00070F52">
      <w:pPr>
        <w:pStyle w:val="Balk1"/>
        <w:spacing w:before="0" w:line="360" w:lineRule="auto"/>
        <w:rPr>
          <w:rFonts w:asciiTheme="minorHAnsi" w:hAnsiTheme="minorHAnsi" w:cstheme="minorHAnsi"/>
          <w:noProof/>
          <w:lang w:eastAsia="tr-TR"/>
        </w:rPr>
      </w:pPr>
    </w:p>
    <w:p w:rsidR="009D73E4" w:rsidRDefault="000027DC" w:rsidP="00070F52">
      <w:pPr>
        <w:pStyle w:val="Balk1"/>
        <w:spacing w:before="0" w:line="360" w:lineRule="auto"/>
        <w:rPr>
          <w:b/>
          <w:sz w:val="28"/>
        </w:rPr>
      </w:pPr>
      <w:r>
        <w:rPr>
          <w:b/>
          <w:sz w:val="28"/>
        </w:rPr>
        <w:t xml:space="preserve">1/1000 Ölçekli </w:t>
      </w:r>
      <w:r w:rsidR="00D6339F">
        <w:rPr>
          <w:b/>
          <w:sz w:val="28"/>
        </w:rPr>
        <w:t xml:space="preserve">Uygulama </w:t>
      </w:r>
      <w:r w:rsidR="008507AE" w:rsidRPr="000F05CF">
        <w:rPr>
          <w:b/>
          <w:sz w:val="28"/>
        </w:rPr>
        <w:t>İmar Plan Değişikliği Yapılmasına İlişkin Gerekçe</w:t>
      </w:r>
      <w:bookmarkEnd w:id="2"/>
    </w:p>
    <w:p w:rsidR="00991D75" w:rsidRDefault="009C07D8" w:rsidP="00070F52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30.04.2025 tarih 26569</w:t>
      </w:r>
      <w:r w:rsidR="00991D75">
        <w:rPr>
          <w:rFonts w:asciiTheme="minorHAnsi" w:hAnsiTheme="minorHAnsi" w:cstheme="minorHAnsi"/>
          <w:sz w:val="24"/>
          <w:szCs w:val="24"/>
        </w:rPr>
        <w:t xml:space="preserve"> sayılı dilekçe</w:t>
      </w:r>
      <w:r w:rsidR="0081649A">
        <w:rPr>
          <w:rFonts w:asciiTheme="minorHAnsi" w:hAnsiTheme="minorHAnsi" w:cstheme="minorHAnsi"/>
          <w:sz w:val="24"/>
          <w:szCs w:val="24"/>
        </w:rPr>
        <w:t>de</w:t>
      </w:r>
      <w:r w:rsidR="00991D75">
        <w:rPr>
          <w:rFonts w:asciiTheme="minorHAnsi" w:hAnsiTheme="minorHAnsi" w:cstheme="minorHAnsi"/>
          <w:sz w:val="24"/>
          <w:szCs w:val="24"/>
        </w:rPr>
        <w:t xml:space="preserve">; </w:t>
      </w:r>
      <w:proofErr w:type="spellStart"/>
      <w:r>
        <w:rPr>
          <w:rFonts w:asciiTheme="minorHAnsi" w:hAnsiTheme="minorHAnsi" w:cstheme="minorHAnsi"/>
          <w:sz w:val="24"/>
          <w:szCs w:val="24"/>
        </w:rPr>
        <w:t>Türktepe</w:t>
      </w:r>
      <w:proofErr w:type="spellEnd"/>
      <w:r w:rsidR="00991D75">
        <w:rPr>
          <w:rFonts w:asciiTheme="minorHAnsi" w:hAnsiTheme="minorHAnsi" w:cstheme="minorHAnsi"/>
          <w:sz w:val="24"/>
          <w:szCs w:val="24"/>
        </w:rPr>
        <w:t xml:space="preserve"> Mahalle</w:t>
      </w:r>
      <w:r w:rsidR="0081649A">
        <w:rPr>
          <w:rFonts w:asciiTheme="minorHAnsi" w:hAnsiTheme="minorHAnsi" w:cstheme="minorHAnsi"/>
          <w:sz w:val="24"/>
          <w:szCs w:val="24"/>
        </w:rPr>
        <w:t>si sınırları içerisinde bulunan</w:t>
      </w:r>
      <w:r w:rsidR="00991D75">
        <w:rPr>
          <w:rFonts w:asciiTheme="minorHAnsi" w:hAnsiTheme="minorHAnsi" w:cstheme="minorHAnsi"/>
          <w:sz w:val="24"/>
          <w:szCs w:val="24"/>
        </w:rPr>
        <w:t xml:space="preserve"> ada </w:t>
      </w:r>
      <w:r>
        <w:rPr>
          <w:rFonts w:asciiTheme="minorHAnsi" w:hAnsiTheme="minorHAnsi" w:cstheme="minorHAnsi"/>
          <w:sz w:val="24"/>
          <w:szCs w:val="24"/>
        </w:rPr>
        <w:t>758 parsel 33’t</w:t>
      </w:r>
      <w:r w:rsidR="00991D75">
        <w:rPr>
          <w:rFonts w:asciiTheme="minorHAnsi" w:hAnsiTheme="minorHAnsi" w:cstheme="minorHAnsi"/>
          <w:sz w:val="24"/>
          <w:szCs w:val="24"/>
        </w:rPr>
        <w:t>e kayıtlı taşınmaz üzerinde</w:t>
      </w:r>
      <w:r w:rsidR="0081649A">
        <w:rPr>
          <w:rFonts w:asciiTheme="minorHAnsi" w:hAnsiTheme="minorHAnsi" w:cstheme="minorHAnsi"/>
          <w:sz w:val="24"/>
          <w:szCs w:val="24"/>
        </w:rPr>
        <w:t>ki</w:t>
      </w:r>
      <w:r w:rsidR="00991D75">
        <w:rPr>
          <w:rFonts w:asciiTheme="minorHAnsi" w:hAnsiTheme="minorHAnsi" w:cstheme="minorHAnsi"/>
          <w:sz w:val="24"/>
          <w:szCs w:val="24"/>
        </w:rPr>
        <w:t xml:space="preserve"> </w:t>
      </w:r>
      <w:r w:rsidR="001B30FF">
        <w:rPr>
          <w:rFonts w:asciiTheme="minorHAnsi" w:hAnsiTheme="minorHAnsi" w:cstheme="minorHAnsi"/>
          <w:sz w:val="24"/>
          <w:szCs w:val="24"/>
        </w:rPr>
        <w:t>yapının</w:t>
      </w:r>
      <w:r w:rsidR="00991D75">
        <w:rPr>
          <w:rFonts w:asciiTheme="minorHAnsi" w:hAnsiTheme="minorHAnsi" w:cstheme="minorHAnsi"/>
          <w:sz w:val="24"/>
          <w:szCs w:val="24"/>
        </w:rPr>
        <w:t xml:space="preserve"> 6 Şubat 2023 tarihinde meydana gelen Kahramanmaraş merkezli depremde ağır hasar </w:t>
      </w:r>
      <w:r w:rsidR="000A39C2">
        <w:rPr>
          <w:rFonts w:asciiTheme="minorHAnsi" w:hAnsiTheme="minorHAnsi" w:cstheme="minorHAnsi"/>
          <w:sz w:val="24"/>
          <w:szCs w:val="24"/>
        </w:rPr>
        <w:t>alıp yıkıldığı belirtilmiş olup yerinde dönüşüm</w:t>
      </w:r>
      <w:r w:rsidR="0081649A">
        <w:rPr>
          <w:rFonts w:asciiTheme="minorHAnsi" w:hAnsiTheme="minorHAnsi" w:cstheme="minorHAnsi"/>
          <w:sz w:val="24"/>
          <w:szCs w:val="24"/>
        </w:rPr>
        <w:t xml:space="preserve"> kapsamında yeniden inşa edilmesi istenilmektedir.</w:t>
      </w:r>
      <w:r w:rsidR="000A39C2">
        <w:rPr>
          <w:rFonts w:asciiTheme="minorHAnsi" w:hAnsiTheme="minorHAnsi" w:cstheme="minorHAnsi"/>
          <w:sz w:val="24"/>
          <w:szCs w:val="24"/>
        </w:rPr>
        <w:t xml:space="preserve"> </w:t>
      </w:r>
      <w:r w:rsidR="0081649A">
        <w:rPr>
          <w:rFonts w:asciiTheme="minorHAnsi" w:hAnsiTheme="minorHAnsi" w:cstheme="minorHAnsi"/>
          <w:sz w:val="24"/>
          <w:szCs w:val="24"/>
        </w:rPr>
        <w:t xml:space="preserve">Söz konusu </w:t>
      </w:r>
      <w:r w:rsidR="0081649A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taşınmaz ve yakın çevresinde yapılan teknik incelemelerde </w:t>
      </w:r>
      <w:r>
        <w:rPr>
          <w:rFonts w:asciiTheme="minorHAnsi" w:hAnsiTheme="minorHAnsi" w:cstheme="minorHAnsi"/>
          <w:color w:val="000000"/>
          <w:sz w:val="24"/>
          <w:szCs w:val="24"/>
        </w:rPr>
        <w:t>hâlihazır</w:t>
      </w:r>
      <w:r w:rsidR="0081649A" w:rsidRPr="00445BED">
        <w:rPr>
          <w:rFonts w:asciiTheme="minorHAnsi" w:hAnsiTheme="minorHAnsi" w:cstheme="minorHAnsi"/>
          <w:color w:val="000000"/>
          <w:sz w:val="24"/>
          <w:szCs w:val="24"/>
        </w:rPr>
        <w:t>, uygulama imar planı ve tescil arasında farklılıklar olduğu tespit edilmiştir.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Bu mağduriyetlerin gid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>erilmesi için ilgili taşınmaz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üzerinde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 xml:space="preserve"> ve yakın çevresinde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1649A">
        <w:rPr>
          <w:rFonts w:asciiTheme="minorHAnsi" w:hAnsiTheme="minorHAnsi" w:cstheme="minorHAnsi"/>
          <w:sz w:val="24"/>
          <w:szCs w:val="24"/>
        </w:rPr>
        <w:t>1/1000 ölçekli uygulama imar plan değişikliği yapılmasına ihtiyaç duyulmaktadır.</w:t>
      </w:r>
    </w:p>
    <w:p w:rsidR="001D19F0" w:rsidRPr="00670343" w:rsidRDefault="008507AE" w:rsidP="00070F52">
      <w:pPr>
        <w:pStyle w:val="Balk1"/>
        <w:spacing w:before="0" w:line="360" w:lineRule="auto"/>
        <w:rPr>
          <w:b/>
          <w:sz w:val="28"/>
        </w:rPr>
      </w:pPr>
      <w:bookmarkStart w:id="4" w:name="_Toc472694717"/>
      <w:r w:rsidRPr="000F05CF">
        <w:rPr>
          <w:b/>
          <w:sz w:val="28"/>
        </w:rPr>
        <w:t>1/</w:t>
      </w:r>
      <w:r w:rsidR="00BD42B1">
        <w:rPr>
          <w:b/>
          <w:sz w:val="28"/>
        </w:rPr>
        <w:t>1</w:t>
      </w:r>
      <w:r w:rsidR="006A49EA">
        <w:rPr>
          <w:b/>
          <w:sz w:val="28"/>
        </w:rPr>
        <w:t>000</w:t>
      </w:r>
      <w:r w:rsidRPr="000F05CF">
        <w:rPr>
          <w:b/>
          <w:sz w:val="28"/>
        </w:rPr>
        <w:t xml:space="preserve"> Ölçekli </w:t>
      </w:r>
      <w:r w:rsidR="00BD42B1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 Değişikliği</w:t>
      </w:r>
      <w:bookmarkEnd w:id="4"/>
    </w:p>
    <w:p w:rsidR="00445BED" w:rsidRPr="002238B5" w:rsidRDefault="005E58EC" w:rsidP="008D688F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45BED">
        <w:rPr>
          <w:rFonts w:asciiTheme="minorHAnsi" w:hAnsiTheme="minorHAnsi" w:cstheme="minorHAnsi"/>
          <w:sz w:val="24"/>
          <w:szCs w:val="24"/>
        </w:rPr>
        <w:t xml:space="preserve">Yukarıda </w:t>
      </w:r>
      <w:r w:rsidR="00706311" w:rsidRPr="00445BED">
        <w:rPr>
          <w:rFonts w:asciiTheme="minorHAnsi" w:hAnsiTheme="minorHAnsi" w:cstheme="minorHAnsi"/>
          <w:sz w:val="24"/>
          <w:szCs w:val="24"/>
        </w:rPr>
        <w:t>belir</w:t>
      </w:r>
      <w:r w:rsidR="00D3441B" w:rsidRPr="00445BED">
        <w:rPr>
          <w:rFonts w:asciiTheme="minorHAnsi" w:hAnsiTheme="minorHAnsi" w:cstheme="minorHAnsi"/>
          <w:sz w:val="24"/>
          <w:szCs w:val="24"/>
        </w:rPr>
        <w:t>tilen gerekçeler doğr</w:t>
      </w:r>
      <w:r w:rsidR="001F3662" w:rsidRPr="00445BED">
        <w:rPr>
          <w:rFonts w:asciiTheme="minorHAnsi" w:hAnsiTheme="minorHAnsi" w:cstheme="minorHAnsi"/>
          <w:sz w:val="24"/>
          <w:szCs w:val="24"/>
        </w:rPr>
        <w:t>ultusunda;</w:t>
      </w:r>
      <w:r w:rsidR="005C46D3" w:rsidRPr="00445BE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D4765">
        <w:rPr>
          <w:rFonts w:asciiTheme="minorHAnsi" w:hAnsiTheme="minorHAnsi" w:cstheme="minorHAnsi"/>
          <w:color w:val="000000"/>
          <w:sz w:val="24"/>
          <w:szCs w:val="24"/>
        </w:rPr>
        <w:t>Türktepe</w:t>
      </w:r>
      <w:proofErr w:type="spellEnd"/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Mahallesi sınırları içerisinde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bulunan</w:t>
      </w:r>
      <w:r w:rsidR="002238B5">
        <w:rPr>
          <w:rFonts w:asciiTheme="minorHAnsi" w:hAnsiTheme="minorHAnsi" w:cstheme="minorHAnsi"/>
          <w:color w:val="000000"/>
          <w:sz w:val="24"/>
          <w:szCs w:val="24"/>
        </w:rPr>
        <w:t xml:space="preserve"> ada</w:t>
      </w:r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D4765">
        <w:rPr>
          <w:rFonts w:asciiTheme="minorHAnsi" w:hAnsiTheme="minorHAnsi" w:cstheme="minorHAnsi"/>
          <w:sz w:val="24"/>
          <w:szCs w:val="24"/>
        </w:rPr>
        <w:t>758 parsel 33’t</w:t>
      </w:r>
      <w:r w:rsidR="002238B5">
        <w:rPr>
          <w:rFonts w:asciiTheme="minorHAnsi" w:hAnsiTheme="minorHAnsi" w:cstheme="minorHAnsi"/>
          <w:sz w:val="24"/>
          <w:szCs w:val="24"/>
        </w:rPr>
        <w:t>e</w:t>
      </w:r>
      <w:r w:rsidR="002238B5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kayıtlı 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>taşınmaz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ın isabet 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>ettiği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konut alan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>ının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 xml:space="preserve">yukarıda belirtilen hususlar doğrultusunda 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ada kenar çizgilerinde</w:t>
      </w:r>
      <w:r w:rsidR="00070F5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tescil durumları dikkate alınarak</w:t>
      </w:r>
      <w:r w:rsidR="00070F5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düzenlemeler yapılmıştır.</w:t>
      </w:r>
      <w:r w:rsidR="003D4765">
        <w:rPr>
          <w:rFonts w:asciiTheme="minorHAnsi" w:hAnsiTheme="minorHAnsi" w:cstheme="minorHAnsi"/>
          <w:color w:val="000000"/>
          <w:sz w:val="24"/>
          <w:szCs w:val="24"/>
        </w:rPr>
        <w:t xml:space="preserve"> Bununla birlikte plan değişikliğine konu taşınmazın yakınında bulunan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68748D">
        <w:rPr>
          <w:rFonts w:asciiTheme="minorHAnsi" w:hAnsiTheme="minorHAnsi" w:cstheme="minorHAnsi"/>
          <w:color w:val="000000"/>
          <w:sz w:val="24"/>
          <w:szCs w:val="24"/>
        </w:rPr>
        <w:t>Türktepe</w:t>
      </w:r>
      <w:proofErr w:type="spellEnd"/>
      <w:r w:rsidR="0068748D">
        <w:rPr>
          <w:rFonts w:asciiTheme="minorHAnsi" w:hAnsiTheme="minorHAnsi" w:cstheme="minorHAnsi"/>
          <w:color w:val="000000"/>
          <w:sz w:val="24"/>
          <w:szCs w:val="24"/>
        </w:rPr>
        <w:t xml:space="preserve"> Camii ve çevresi kentsel </w:t>
      </w:r>
      <w:proofErr w:type="spellStart"/>
      <w:r w:rsidR="0068748D">
        <w:rPr>
          <w:rFonts w:asciiTheme="minorHAnsi" w:hAnsiTheme="minorHAnsi" w:cstheme="minorHAnsi"/>
          <w:color w:val="000000"/>
          <w:sz w:val="24"/>
          <w:szCs w:val="24"/>
        </w:rPr>
        <w:t>silüet</w:t>
      </w:r>
      <w:proofErr w:type="spellEnd"/>
      <w:r w:rsidR="0068748D">
        <w:rPr>
          <w:rFonts w:asciiTheme="minorHAnsi" w:hAnsiTheme="minorHAnsi" w:cstheme="minorHAnsi"/>
          <w:color w:val="000000"/>
          <w:sz w:val="24"/>
          <w:szCs w:val="24"/>
        </w:rPr>
        <w:t xml:space="preserve"> oluşturduğundan ve yeni yapıların bahse konu </w:t>
      </w:r>
      <w:proofErr w:type="spellStart"/>
      <w:r w:rsidR="0068748D">
        <w:rPr>
          <w:rFonts w:asciiTheme="minorHAnsi" w:hAnsiTheme="minorHAnsi" w:cstheme="minorHAnsi"/>
          <w:color w:val="000000"/>
          <w:sz w:val="24"/>
          <w:szCs w:val="24"/>
        </w:rPr>
        <w:t>silüete</w:t>
      </w:r>
      <w:proofErr w:type="spellEnd"/>
      <w:r w:rsidR="0068748D">
        <w:rPr>
          <w:rFonts w:asciiTheme="minorHAnsi" w:hAnsiTheme="minorHAnsi" w:cstheme="minorHAnsi"/>
          <w:color w:val="000000"/>
          <w:sz w:val="24"/>
          <w:szCs w:val="24"/>
        </w:rPr>
        <w:t xml:space="preserve"> olumuz etkilerini önlemek amacıyla y</w:t>
      </w:r>
      <w:r w:rsidR="00233E25">
        <w:rPr>
          <w:rFonts w:asciiTheme="minorHAnsi" w:hAnsiTheme="minorHAnsi" w:cstheme="minorHAnsi"/>
          <w:color w:val="000000"/>
          <w:sz w:val="24"/>
          <w:szCs w:val="24"/>
        </w:rPr>
        <w:t>ukarıda söz konusu taşınmazın</w:t>
      </w:r>
      <w:r w:rsidR="0068748D">
        <w:rPr>
          <w:rFonts w:asciiTheme="minorHAnsi" w:hAnsiTheme="minorHAnsi" w:cstheme="minorHAnsi"/>
          <w:color w:val="000000"/>
          <w:sz w:val="24"/>
          <w:szCs w:val="24"/>
        </w:rPr>
        <w:t xml:space="preserve"> bulunduğu bölgede yer alan Konut Alanı Bitişik Nizam 2 Katlı (B-2) olarak yeniden düzenlenmiştir. 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Yapılan düzenlemelerle</w:t>
      </w:r>
      <w:r w:rsidR="008D688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1649A">
        <w:rPr>
          <w:rFonts w:asciiTheme="minorHAnsi" w:hAnsiTheme="minorHAnsi" w:cstheme="minorHAnsi"/>
          <w:sz w:val="24"/>
          <w:szCs w:val="24"/>
        </w:rPr>
        <w:t>yapı ruhsatı alınmasında yaşanan sorunların giderilerek</w:t>
      </w:r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mülkiyet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ler</w:t>
      </w:r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açısından oluşabilec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ek mağduriyetlerin önlenmesi</w:t>
      </w:r>
      <w:r w:rsidR="00445BED" w:rsidRPr="00445BED">
        <w:rPr>
          <w:rFonts w:asciiTheme="minorHAnsi" w:hAnsiTheme="minorHAnsi" w:cstheme="minorHAnsi"/>
          <w:color w:val="000000"/>
          <w:sz w:val="24"/>
          <w:szCs w:val="24"/>
        </w:rPr>
        <w:t xml:space="preserve"> ve yerinde dönüşümün sağlanabilmesi </w:t>
      </w:r>
      <w:r w:rsidR="0081649A">
        <w:rPr>
          <w:rFonts w:asciiTheme="minorHAnsi" w:hAnsiTheme="minorHAnsi" w:cstheme="minorHAnsi"/>
          <w:color w:val="000000"/>
          <w:sz w:val="24"/>
          <w:szCs w:val="24"/>
        </w:rPr>
        <w:t>hedeflenmiştir.</w:t>
      </w:r>
      <w:r w:rsidR="00070F5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D688F">
        <w:rPr>
          <w:rFonts w:asciiTheme="minorHAnsi" w:hAnsiTheme="minorHAnsi" w:cstheme="minorHAnsi"/>
          <w:sz w:val="24"/>
          <w:szCs w:val="24"/>
        </w:rPr>
        <w:t xml:space="preserve"> </w:t>
      </w:r>
      <w:r w:rsidR="00445BED" w:rsidRPr="00445BED">
        <w:rPr>
          <w:rFonts w:asciiTheme="minorHAnsi" w:hAnsiTheme="minorHAnsi" w:cstheme="minorHAnsi"/>
          <w:sz w:val="24"/>
          <w:szCs w:val="24"/>
        </w:rPr>
        <w:t xml:space="preserve">İlgili 1/1000 ölçekli uygulama imar planı değişikliği 3194 sayılı İmar Kanunu ve </w:t>
      </w:r>
      <w:r w:rsidR="00445BED" w:rsidRPr="00445BED">
        <w:rPr>
          <w:rFonts w:asciiTheme="minorHAnsi" w:eastAsia="Times New Roman" w:hAnsiTheme="minorHAnsi" w:cstheme="minorHAnsi"/>
          <w:bCs/>
          <w:sz w:val="24"/>
          <w:szCs w:val="24"/>
          <w:lang w:eastAsia="tr-TR"/>
        </w:rPr>
        <w:t>Mekânsal Planlar Yapım Yönetmeliği</w:t>
      </w:r>
      <w:r w:rsidR="00445BED" w:rsidRPr="00445BED">
        <w:rPr>
          <w:rFonts w:asciiTheme="minorHAnsi" w:hAnsiTheme="minorHAnsi" w:cstheme="minorHAnsi"/>
          <w:sz w:val="24"/>
          <w:szCs w:val="24"/>
        </w:rPr>
        <w:t xml:space="preserve"> doğrultusunda hazırlanmıştır.</w:t>
      </w:r>
    </w:p>
    <w:p w:rsidR="008D688F" w:rsidRDefault="008D688F" w:rsidP="00B410D5">
      <w:pPr>
        <w:pStyle w:val="Balk1"/>
        <w:spacing w:before="120" w:after="120" w:line="360" w:lineRule="auto"/>
        <w:rPr>
          <w:b/>
          <w:sz w:val="28"/>
        </w:rPr>
      </w:pPr>
      <w:r w:rsidRPr="00445BED">
        <w:rPr>
          <w:rFonts w:asciiTheme="minorHAnsi" w:hAnsiTheme="minorHAnsi" w:cstheme="minorHAnsi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10578C6" wp14:editId="29F73B98">
                <wp:simplePos x="0" y="0"/>
                <wp:positionH relativeFrom="margin">
                  <wp:align>center</wp:align>
                </wp:positionH>
                <wp:positionV relativeFrom="paragraph">
                  <wp:posOffset>190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984" w:rsidRPr="00223D12" w:rsidRDefault="00772984" w:rsidP="00772984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D42955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233E25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Türktepe</w:t>
                            </w:r>
                            <w:r w:rsidR="00907734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7A5D8E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Öneri 1/1000 Ölçekli 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578C6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33" type="#_x0000_t202" style="position:absolute;margin-left:0;margin-top:0;width:453.25pt;height:14.4pt;z-index:-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" stroked="f">
                <v:path arrowok="t"/>
                <v:textbox inset="0,0,0,0">
                  <w:txbxContent>
                    <w:p w:rsidR="00772984" w:rsidRPr="00223D12" w:rsidRDefault="00772984" w:rsidP="00772984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D42955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233E25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Türktepe</w:t>
                      </w:r>
                      <w:bookmarkStart w:id="5" w:name="_GoBack"/>
                      <w:bookmarkEnd w:id="5"/>
                      <w:r w:rsidR="00907734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7A5D8E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Öneri 1/1000 Ölçekli 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45BED"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8208" behindDoc="1" locked="0" layoutInCell="1" allowOverlap="1" wp14:anchorId="5A227EF2" wp14:editId="786CE433">
            <wp:simplePos x="0" y="0"/>
            <wp:positionH relativeFrom="margin">
              <wp:align>left</wp:align>
            </wp:positionH>
            <wp:positionV relativeFrom="paragraph">
              <wp:posOffset>359806</wp:posOffset>
            </wp:positionV>
            <wp:extent cx="5569528" cy="3937463"/>
            <wp:effectExtent l="19050" t="19050" r="12700" b="25400"/>
            <wp:wrapTight wrapText="bothSides">
              <wp:wrapPolygon edited="0">
                <wp:start x="-74" y="-105"/>
                <wp:lineTo x="-74" y="21635"/>
                <wp:lineTo x="21575" y="21635"/>
                <wp:lineTo x="21575" y="-105"/>
                <wp:lineTo x="-74" y="-105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ne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8" cy="393746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5C" w:rsidRPr="00EF024D" w:rsidRDefault="008D035C" w:rsidP="00B410D5">
      <w:pPr>
        <w:pStyle w:val="Balk1"/>
        <w:spacing w:before="120" w:after="120" w:line="360" w:lineRule="auto"/>
        <w:rPr>
          <w:b/>
          <w:sz w:val="28"/>
        </w:rPr>
      </w:pPr>
      <w:r w:rsidRPr="000F05CF">
        <w:rPr>
          <w:b/>
          <w:sz w:val="28"/>
        </w:rPr>
        <w:t>1/</w:t>
      </w:r>
      <w:r>
        <w:rPr>
          <w:b/>
          <w:sz w:val="28"/>
        </w:rPr>
        <w:t>1000</w:t>
      </w:r>
      <w:r w:rsidRPr="000F05CF">
        <w:rPr>
          <w:b/>
          <w:sz w:val="28"/>
        </w:rPr>
        <w:t xml:space="preserve"> Ölçekli </w:t>
      </w:r>
      <w:r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</w:t>
      </w:r>
      <w:r>
        <w:rPr>
          <w:b/>
          <w:sz w:val="28"/>
        </w:rPr>
        <w:t>ı</w:t>
      </w:r>
      <w:r w:rsidRPr="000F05CF">
        <w:rPr>
          <w:b/>
          <w:sz w:val="28"/>
        </w:rPr>
        <w:t xml:space="preserve"> Değişikliği</w:t>
      </w:r>
      <w:r>
        <w:rPr>
          <w:b/>
          <w:sz w:val="28"/>
        </w:rPr>
        <w:t xml:space="preserve"> Plan Notları</w:t>
      </w:r>
    </w:p>
    <w:p w:rsidR="008D035C" w:rsidRPr="00102101" w:rsidRDefault="008D035C" w:rsidP="00B410D5">
      <w:pPr>
        <w:numPr>
          <w:ilvl w:val="3"/>
          <w:numId w:val="5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02101">
        <w:rPr>
          <w:rFonts w:asciiTheme="minorHAnsi" w:hAnsiTheme="minorHAnsi" w:cstheme="minorHAnsi"/>
          <w:sz w:val="24"/>
          <w:szCs w:val="24"/>
        </w:rPr>
        <w:t>1/1000 Ölçekli Uygulama İmar Planı Değişikliği; Plan Paftası, Plan Raporu ve Plan Notları ile beraber bir bütündür.</w:t>
      </w:r>
    </w:p>
    <w:p w:rsidR="00102101" w:rsidRDefault="008D035C" w:rsidP="00B410D5">
      <w:pPr>
        <w:numPr>
          <w:ilvl w:val="3"/>
          <w:numId w:val="5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1534B">
        <w:rPr>
          <w:rFonts w:asciiTheme="minorHAnsi" w:hAnsiTheme="minorHAnsi" w:cstheme="minorHAnsi"/>
          <w:sz w:val="24"/>
          <w:szCs w:val="24"/>
        </w:rPr>
        <w:t>Belirtilmeyen hususlarda; bağlı bulunduğu uygulama imar planı plan notlarına, 3194 sayılı İmar Kanunu ile bu kanuna göre çıkarılan yönetmeliklere, Gaziantep Büyükşehir Belediyesi İmar Yönetmeliği’ne ve ilgili diğer mevzuat hükümlerine uyulacaktır.</w:t>
      </w:r>
    </w:p>
    <w:sectPr w:rsidR="00102101" w:rsidSect="008D4BD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94" w:rsidRDefault="00380694" w:rsidP="0097389B">
      <w:pPr>
        <w:spacing w:after="0" w:line="240" w:lineRule="auto"/>
      </w:pPr>
      <w:r>
        <w:separator/>
      </w:r>
    </w:p>
  </w:endnote>
  <w:end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1897"/>
      <w:docPartObj>
        <w:docPartGallery w:val="Page Numbers (Bottom of Page)"/>
        <w:docPartUnique/>
      </w:docPartObj>
    </w:sdtPr>
    <w:sdtEndPr/>
    <w:sdtContent>
      <w:p w:rsidR="0097389B" w:rsidRDefault="0097389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A11">
          <w:rPr>
            <w:noProof/>
          </w:rPr>
          <w:t>1</w:t>
        </w:r>
        <w:r>
          <w:fldChar w:fldCharType="end"/>
        </w:r>
      </w:p>
    </w:sdtContent>
  </w:sdt>
  <w:p w:rsidR="0097389B" w:rsidRDefault="009738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94" w:rsidRDefault="00380694" w:rsidP="0097389B">
      <w:pPr>
        <w:spacing w:after="0" w:line="240" w:lineRule="auto"/>
      </w:pPr>
      <w:r>
        <w:separator/>
      </w:r>
    </w:p>
  </w:footnote>
  <w:foot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30D7E"/>
    <w:multiLevelType w:val="multilevel"/>
    <w:tmpl w:val="85EE9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6309D"/>
    <w:multiLevelType w:val="hybridMultilevel"/>
    <w:tmpl w:val="55A87EDC"/>
    <w:lvl w:ilvl="0" w:tplc="3894D9B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278"/>
    <w:multiLevelType w:val="multilevel"/>
    <w:tmpl w:val="2312B2A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AC60DAA"/>
    <w:multiLevelType w:val="multilevel"/>
    <w:tmpl w:val="C9FA09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0425620"/>
    <w:multiLevelType w:val="hybridMultilevel"/>
    <w:tmpl w:val="BEAC4244"/>
    <w:lvl w:ilvl="0" w:tplc="77825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C96A4"/>
    <w:multiLevelType w:val="hybridMultilevel"/>
    <w:tmpl w:val="FFFFFFFF"/>
    <w:lvl w:ilvl="0" w:tplc="39A12F7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9A12F7A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9A12F7A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9A12F7A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9A12F7A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9A12F7A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9A12F7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9A12F7A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9A12F7A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F4"/>
    <w:rsid w:val="00000391"/>
    <w:rsid w:val="00001603"/>
    <w:rsid w:val="000027DC"/>
    <w:rsid w:val="00023DAC"/>
    <w:rsid w:val="00026782"/>
    <w:rsid w:val="00027E52"/>
    <w:rsid w:val="00030A51"/>
    <w:rsid w:val="000327B0"/>
    <w:rsid w:val="00042089"/>
    <w:rsid w:val="00043869"/>
    <w:rsid w:val="0004657D"/>
    <w:rsid w:val="000503C4"/>
    <w:rsid w:val="00062225"/>
    <w:rsid w:val="00070F1A"/>
    <w:rsid w:val="00070F52"/>
    <w:rsid w:val="0007777E"/>
    <w:rsid w:val="00081F87"/>
    <w:rsid w:val="000944BA"/>
    <w:rsid w:val="000973D3"/>
    <w:rsid w:val="000A27C4"/>
    <w:rsid w:val="000A2D5B"/>
    <w:rsid w:val="000A3215"/>
    <w:rsid w:val="000A39C2"/>
    <w:rsid w:val="000B4618"/>
    <w:rsid w:val="000B799E"/>
    <w:rsid w:val="000C1D59"/>
    <w:rsid w:val="000C57DE"/>
    <w:rsid w:val="000D2DFC"/>
    <w:rsid w:val="000E0091"/>
    <w:rsid w:val="000E038C"/>
    <w:rsid w:val="000E66F3"/>
    <w:rsid w:val="000E6CC0"/>
    <w:rsid w:val="000F05CF"/>
    <w:rsid w:val="000F2284"/>
    <w:rsid w:val="000F3AD0"/>
    <w:rsid w:val="001008E2"/>
    <w:rsid w:val="00102101"/>
    <w:rsid w:val="0010396F"/>
    <w:rsid w:val="00105B26"/>
    <w:rsid w:val="00107AD7"/>
    <w:rsid w:val="00110671"/>
    <w:rsid w:val="0011256F"/>
    <w:rsid w:val="00120BDB"/>
    <w:rsid w:val="00122215"/>
    <w:rsid w:val="00123751"/>
    <w:rsid w:val="001253C0"/>
    <w:rsid w:val="0012659E"/>
    <w:rsid w:val="00127FBB"/>
    <w:rsid w:val="00133875"/>
    <w:rsid w:val="00133AF1"/>
    <w:rsid w:val="00136520"/>
    <w:rsid w:val="001404A6"/>
    <w:rsid w:val="0014594B"/>
    <w:rsid w:val="00146B26"/>
    <w:rsid w:val="001507A6"/>
    <w:rsid w:val="001528D0"/>
    <w:rsid w:val="00152900"/>
    <w:rsid w:val="00163038"/>
    <w:rsid w:val="00163CB5"/>
    <w:rsid w:val="001651AC"/>
    <w:rsid w:val="00166C37"/>
    <w:rsid w:val="001744CB"/>
    <w:rsid w:val="0017559F"/>
    <w:rsid w:val="00180056"/>
    <w:rsid w:val="001813AD"/>
    <w:rsid w:val="00181FD7"/>
    <w:rsid w:val="001835B0"/>
    <w:rsid w:val="001866A6"/>
    <w:rsid w:val="00186DEA"/>
    <w:rsid w:val="00187444"/>
    <w:rsid w:val="00193166"/>
    <w:rsid w:val="001964AD"/>
    <w:rsid w:val="001A19F1"/>
    <w:rsid w:val="001A62E5"/>
    <w:rsid w:val="001A73A4"/>
    <w:rsid w:val="001A783A"/>
    <w:rsid w:val="001B30FF"/>
    <w:rsid w:val="001C2D06"/>
    <w:rsid w:val="001C4242"/>
    <w:rsid w:val="001C43A5"/>
    <w:rsid w:val="001C4C6B"/>
    <w:rsid w:val="001C6375"/>
    <w:rsid w:val="001C7FFE"/>
    <w:rsid w:val="001D05A2"/>
    <w:rsid w:val="001D19F0"/>
    <w:rsid w:val="001D55B1"/>
    <w:rsid w:val="001D58B5"/>
    <w:rsid w:val="001E015F"/>
    <w:rsid w:val="001E1195"/>
    <w:rsid w:val="001E3386"/>
    <w:rsid w:val="001F363C"/>
    <w:rsid w:val="001F3662"/>
    <w:rsid w:val="001F450D"/>
    <w:rsid w:val="001F4AA7"/>
    <w:rsid w:val="001F4D10"/>
    <w:rsid w:val="001F7825"/>
    <w:rsid w:val="00204BEC"/>
    <w:rsid w:val="00204C0F"/>
    <w:rsid w:val="00206C7F"/>
    <w:rsid w:val="00207476"/>
    <w:rsid w:val="0021406A"/>
    <w:rsid w:val="0021579F"/>
    <w:rsid w:val="00215ABD"/>
    <w:rsid w:val="00217A93"/>
    <w:rsid w:val="002228FD"/>
    <w:rsid w:val="002238B5"/>
    <w:rsid w:val="00223D12"/>
    <w:rsid w:val="00231B0D"/>
    <w:rsid w:val="00233E25"/>
    <w:rsid w:val="00234F93"/>
    <w:rsid w:val="00235C70"/>
    <w:rsid w:val="00240AC2"/>
    <w:rsid w:val="00241144"/>
    <w:rsid w:val="00241BA1"/>
    <w:rsid w:val="0024653B"/>
    <w:rsid w:val="00251F91"/>
    <w:rsid w:val="0025503E"/>
    <w:rsid w:val="00256D50"/>
    <w:rsid w:val="00261DE3"/>
    <w:rsid w:val="00265BC8"/>
    <w:rsid w:val="00265FF9"/>
    <w:rsid w:val="00273285"/>
    <w:rsid w:val="00276759"/>
    <w:rsid w:val="00277197"/>
    <w:rsid w:val="00277E18"/>
    <w:rsid w:val="0028277F"/>
    <w:rsid w:val="00283FD4"/>
    <w:rsid w:val="002852F3"/>
    <w:rsid w:val="00286942"/>
    <w:rsid w:val="002873F2"/>
    <w:rsid w:val="002877BB"/>
    <w:rsid w:val="00290D54"/>
    <w:rsid w:val="0029138D"/>
    <w:rsid w:val="00292D74"/>
    <w:rsid w:val="00293E8C"/>
    <w:rsid w:val="00293F34"/>
    <w:rsid w:val="00293F7B"/>
    <w:rsid w:val="00294D74"/>
    <w:rsid w:val="002A4035"/>
    <w:rsid w:val="002A481E"/>
    <w:rsid w:val="002A73AF"/>
    <w:rsid w:val="002B4DD6"/>
    <w:rsid w:val="002B551C"/>
    <w:rsid w:val="002B7ABC"/>
    <w:rsid w:val="002C0FC3"/>
    <w:rsid w:val="002C2B79"/>
    <w:rsid w:val="002C669A"/>
    <w:rsid w:val="002D53B0"/>
    <w:rsid w:val="002D5AAC"/>
    <w:rsid w:val="002D620E"/>
    <w:rsid w:val="002E02FF"/>
    <w:rsid w:val="002E19EC"/>
    <w:rsid w:val="002E3179"/>
    <w:rsid w:val="002E606F"/>
    <w:rsid w:val="002E6318"/>
    <w:rsid w:val="002E7E0B"/>
    <w:rsid w:val="002F1E2F"/>
    <w:rsid w:val="002F4A16"/>
    <w:rsid w:val="002F593D"/>
    <w:rsid w:val="003016C9"/>
    <w:rsid w:val="00306BF4"/>
    <w:rsid w:val="00310417"/>
    <w:rsid w:val="00314C9F"/>
    <w:rsid w:val="003170A4"/>
    <w:rsid w:val="003213EF"/>
    <w:rsid w:val="003221D7"/>
    <w:rsid w:val="0032338E"/>
    <w:rsid w:val="00327A09"/>
    <w:rsid w:val="00334168"/>
    <w:rsid w:val="00337E33"/>
    <w:rsid w:val="003412A8"/>
    <w:rsid w:val="00346761"/>
    <w:rsid w:val="00350A37"/>
    <w:rsid w:val="00353014"/>
    <w:rsid w:val="003545B9"/>
    <w:rsid w:val="0035471B"/>
    <w:rsid w:val="00354DE5"/>
    <w:rsid w:val="0036202F"/>
    <w:rsid w:val="00362D96"/>
    <w:rsid w:val="00363E8D"/>
    <w:rsid w:val="00364155"/>
    <w:rsid w:val="00364181"/>
    <w:rsid w:val="00364FCF"/>
    <w:rsid w:val="00366776"/>
    <w:rsid w:val="00370FB7"/>
    <w:rsid w:val="00373C03"/>
    <w:rsid w:val="003802BC"/>
    <w:rsid w:val="00380694"/>
    <w:rsid w:val="003846F3"/>
    <w:rsid w:val="00387036"/>
    <w:rsid w:val="00390F9F"/>
    <w:rsid w:val="00391E29"/>
    <w:rsid w:val="00395E50"/>
    <w:rsid w:val="003A3077"/>
    <w:rsid w:val="003A3FBA"/>
    <w:rsid w:val="003A4C5B"/>
    <w:rsid w:val="003B0EA5"/>
    <w:rsid w:val="003B198C"/>
    <w:rsid w:val="003B4205"/>
    <w:rsid w:val="003C2648"/>
    <w:rsid w:val="003C65DC"/>
    <w:rsid w:val="003D17B7"/>
    <w:rsid w:val="003D4765"/>
    <w:rsid w:val="003D709F"/>
    <w:rsid w:val="003E2CFE"/>
    <w:rsid w:val="003E6172"/>
    <w:rsid w:val="003E7299"/>
    <w:rsid w:val="003F31F8"/>
    <w:rsid w:val="003F4831"/>
    <w:rsid w:val="003F59DA"/>
    <w:rsid w:val="00400E4C"/>
    <w:rsid w:val="004018B8"/>
    <w:rsid w:val="00405985"/>
    <w:rsid w:val="00407AB0"/>
    <w:rsid w:val="00411D78"/>
    <w:rsid w:val="00413D5D"/>
    <w:rsid w:val="00427ADD"/>
    <w:rsid w:val="00440793"/>
    <w:rsid w:val="00445B6A"/>
    <w:rsid w:val="00445BED"/>
    <w:rsid w:val="0044748E"/>
    <w:rsid w:val="004504B8"/>
    <w:rsid w:val="004517E9"/>
    <w:rsid w:val="004517F9"/>
    <w:rsid w:val="0045383B"/>
    <w:rsid w:val="0045392D"/>
    <w:rsid w:val="00454CB0"/>
    <w:rsid w:val="00473383"/>
    <w:rsid w:val="00473D29"/>
    <w:rsid w:val="0047533D"/>
    <w:rsid w:val="00477AF9"/>
    <w:rsid w:val="00485BB3"/>
    <w:rsid w:val="00487DA5"/>
    <w:rsid w:val="004919A5"/>
    <w:rsid w:val="004B3D8A"/>
    <w:rsid w:val="004B7326"/>
    <w:rsid w:val="004C280B"/>
    <w:rsid w:val="004C46F9"/>
    <w:rsid w:val="004C6306"/>
    <w:rsid w:val="004C6BD3"/>
    <w:rsid w:val="004D2129"/>
    <w:rsid w:val="004D75DB"/>
    <w:rsid w:val="004E0479"/>
    <w:rsid w:val="004E1131"/>
    <w:rsid w:val="004E27C5"/>
    <w:rsid w:val="004E3B51"/>
    <w:rsid w:val="004E5098"/>
    <w:rsid w:val="004F1A3E"/>
    <w:rsid w:val="004F2440"/>
    <w:rsid w:val="004F410E"/>
    <w:rsid w:val="004F68E0"/>
    <w:rsid w:val="00501236"/>
    <w:rsid w:val="00502DF1"/>
    <w:rsid w:val="00505B69"/>
    <w:rsid w:val="00507F37"/>
    <w:rsid w:val="00513D78"/>
    <w:rsid w:val="0051782B"/>
    <w:rsid w:val="005203B4"/>
    <w:rsid w:val="00520B96"/>
    <w:rsid w:val="00521EE8"/>
    <w:rsid w:val="005255FC"/>
    <w:rsid w:val="00527739"/>
    <w:rsid w:val="005336C7"/>
    <w:rsid w:val="00536447"/>
    <w:rsid w:val="00537DC7"/>
    <w:rsid w:val="00540380"/>
    <w:rsid w:val="00544597"/>
    <w:rsid w:val="005455CE"/>
    <w:rsid w:val="00545E1B"/>
    <w:rsid w:val="00546F5D"/>
    <w:rsid w:val="00552D8F"/>
    <w:rsid w:val="00554E6E"/>
    <w:rsid w:val="00557AA7"/>
    <w:rsid w:val="00562B8C"/>
    <w:rsid w:val="00565217"/>
    <w:rsid w:val="0056681B"/>
    <w:rsid w:val="00573415"/>
    <w:rsid w:val="00573AC5"/>
    <w:rsid w:val="00573BB3"/>
    <w:rsid w:val="00574648"/>
    <w:rsid w:val="005810C0"/>
    <w:rsid w:val="00582EA9"/>
    <w:rsid w:val="005830BB"/>
    <w:rsid w:val="005865BA"/>
    <w:rsid w:val="00590DA2"/>
    <w:rsid w:val="00591A2C"/>
    <w:rsid w:val="00593015"/>
    <w:rsid w:val="005A4FF4"/>
    <w:rsid w:val="005A6EA6"/>
    <w:rsid w:val="005B1EC0"/>
    <w:rsid w:val="005B2BA5"/>
    <w:rsid w:val="005B2C38"/>
    <w:rsid w:val="005C079E"/>
    <w:rsid w:val="005C1B39"/>
    <w:rsid w:val="005C46D3"/>
    <w:rsid w:val="005C524E"/>
    <w:rsid w:val="005C6156"/>
    <w:rsid w:val="005C74DA"/>
    <w:rsid w:val="005D0E8C"/>
    <w:rsid w:val="005D4D27"/>
    <w:rsid w:val="005E02EF"/>
    <w:rsid w:val="005E0E14"/>
    <w:rsid w:val="005E58EC"/>
    <w:rsid w:val="005E650E"/>
    <w:rsid w:val="005E6D92"/>
    <w:rsid w:val="005E7885"/>
    <w:rsid w:val="005F27EE"/>
    <w:rsid w:val="005F2D5E"/>
    <w:rsid w:val="005F3A11"/>
    <w:rsid w:val="005F52AD"/>
    <w:rsid w:val="005F5964"/>
    <w:rsid w:val="0060127B"/>
    <w:rsid w:val="00601292"/>
    <w:rsid w:val="0060679B"/>
    <w:rsid w:val="006139A2"/>
    <w:rsid w:val="00623A8D"/>
    <w:rsid w:val="00624C33"/>
    <w:rsid w:val="006267A7"/>
    <w:rsid w:val="00633EB5"/>
    <w:rsid w:val="00642F65"/>
    <w:rsid w:val="0064734A"/>
    <w:rsid w:val="00654E6A"/>
    <w:rsid w:val="0065739D"/>
    <w:rsid w:val="00660A2B"/>
    <w:rsid w:val="006611FC"/>
    <w:rsid w:val="00662A2E"/>
    <w:rsid w:val="00663727"/>
    <w:rsid w:val="00665F2F"/>
    <w:rsid w:val="00666033"/>
    <w:rsid w:val="00670343"/>
    <w:rsid w:val="006724E0"/>
    <w:rsid w:val="00672A91"/>
    <w:rsid w:val="006739C9"/>
    <w:rsid w:val="00680942"/>
    <w:rsid w:val="00682417"/>
    <w:rsid w:val="006849ED"/>
    <w:rsid w:val="00685AEB"/>
    <w:rsid w:val="0068748D"/>
    <w:rsid w:val="00690262"/>
    <w:rsid w:val="0069372C"/>
    <w:rsid w:val="00695854"/>
    <w:rsid w:val="006A49EA"/>
    <w:rsid w:val="006B11B1"/>
    <w:rsid w:val="006B2A68"/>
    <w:rsid w:val="006B2E5A"/>
    <w:rsid w:val="006B6455"/>
    <w:rsid w:val="006C0F44"/>
    <w:rsid w:val="006C559F"/>
    <w:rsid w:val="006C674A"/>
    <w:rsid w:val="006D2FF7"/>
    <w:rsid w:val="006D3D93"/>
    <w:rsid w:val="006E50E8"/>
    <w:rsid w:val="006E552D"/>
    <w:rsid w:val="006E7A6E"/>
    <w:rsid w:val="006F3427"/>
    <w:rsid w:val="006F76F6"/>
    <w:rsid w:val="007019F6"/>
    <w:rsid w:val="00702D8C"/>
    <w:rsid w:val="0070406B"/>
    <w:rsid w:val="00706311"/>
    <w:rsid w:val="00706442"/>
    <w:rsid w:val="00711FE5"/>
    <w:rsid w:val="00716820"/>
    <w:rsid w:val="00720AF6"/>
    <w:rsid w:val="0072171F"/>
    <w:rsid w:val="00724C44"/>
    <w:rsid w:val="00727931"/>
    <w:rsid w:val="00731F50"/>
    <w:rsid w:val="00736536"/>
    <w:rsid w:val="00736E4E"/>
    <w:rsid w:val="00742110"/>
    <w:rsid w:val="00742A7F"/>
    <w:rsid w:val="00743FFF"/>
    <w:rsid w:val="00751CD0"/>
    <w:rsid w:val="00756660"/>
    <w:rsid w:val="00756962"/>
    <w:rsid w:val="007628F4"/>
    <w:rsid w:val="007708EE"/>
    <w:rsid w:val="00772984"/>
    <w:rsid w:val="00773629"/>
    <w:rsid w:val="00781576"/>
    <w:rsid w:val="007846E6"/>
    <w:rsid w:val="00784B29"/>
    <w:rsid w:val="007878B0"/>
    <w:rsid w:val="00792B48"/>
    <w:rsid w:val="007950C1"/>
    <w:rsid w:val="007969EA"/>
    <w:rsid w:val="00796ED9"/>
    <w:rsid w:val="007977BD"/>
    <w:rsid w:val="007A3D38"/>
    <w:rsid w:val="007A49DD"/>
    <w:rsid w:val="007A5D8E"/>
    <w:rsid w:val="007A71AD"/>
    <w:rsid w:val="007B0C18"/>
    <w:rsid w:val="007B275F"/>
    <w:rsid w:val="007B4960"/>
    <w:rsid w:val="007B50F8"/>
    <w:rsid w:val="007B6295"/>
    <w:rsid w:val="007B6959"/>
    <w:rsid w:val="007C603D"/>
    <w:rsid w:val="007D0130"/>
    <w:rsid w:val="007D41CF"/>
    <w:rsid w:val="007D45F6"/>
    <w:rsid w:val="007D5DE2"/>
    <w:rsid w:val="007D6166"/>
    <w:rsid w:val="007E69F6"/>
    <w:rsid w:val="007F1432"/>
    <w:rsid w:val="007F3E33"/>
    <w:rsid w:val="007F5686"/>
    <w:rsid w:val="00804E1B"/>
    <w:rsid w:val="008058AF"/>
    <w:rsid w:val="00810A1F"/>
    <w:rsid w:val="0081649A"/>
    <w:rsid w:val="008172D2"/>
    <w:rsid w:val="00820B2C"/>
    <w:rsid w:val="00823AEB"/>
    <w:rsid w:val="00831973"/>
    <w:rsid w:val="00833494"/>
    <w:rsid w:val="00833EC1"/>
    <w:rsid w:val="00834763"/>
    <w:rsid w:val="00834EE7"/>
    <w:rsid w:val="00835BB5"/>
    <w:rsid w:val="00836330"/>
    <w:rsid w:val="00840CEA"/>
    <w:rsid w:val="008507AE"/>
    <w:rsid w:val="00852CE3"/>
    <w:rsid w:val="00865A26"/>
    <w:rsid w:val="00865C46"/>
    <w:rsid w:val="0087008D"/>
    <w:rsid w:val="00881F7E"/>
    <w:rsid w:val="00883323"/>
    <w:rsid w:val="00884597"/>
    <w:rsid w:val="00886D47"/>
    <w:rsid w:val="0089173F"/>
    <w:rsid w:val="00893B7B"/>
    <w:rsid w:val="00893ECF"/>
    <w:rsid w:val="008A0CA2"/>
    <w:rsid w:val="008A475D"/>
    <w:rsid w:val="008A6C05"/>
    <w:rsid w:val="008B0AE3"/>
    <w:rsid w:val="008B12B2"/>
    <w:rsid w:val="008C1ADC"/>
    <w:rsid w:val="008D035C"/>
    <w:rsid w:val="008D3D20"/>
    <w:rsid w:val="008D4BD5"/>
    <w:rsid w:val="008D688F"/>
    <w:rsid w:val="008E0B1C"/>
    <w:rsid w:val="008E5E28"/>
    <w:rsid w:val="008F0CBF"/>
    <w:rsid w:val="008F138E"/>
    <w:rsid w:val="008F1413"/>
    <w:rsid w:val="008F1CD2"/>
    <w:rsid w:val="008F2077"/>
    <w:rsid w:val="00905B75"/>
    <w:rsid w:val="00907734"/>
    <w:rsid w:val="00910425"/>
    <w:rsid w:val="0091045C"/>
    <w:rsid w:val="009110FC"/>
    <w:rsid w:val="009144AB"/>
    <w:rsid w:val="00915033"/>
    <w:rsid w:val="00916726"/>
    <w:rsid w:val="009212DA"/>
    <w:rsid w:val="00921E12"/>
    <w:rsid w:val="00926BEF"/>
    <w:rsid w:val="00930104"/>
    <w:rsid w:val="0093033A"/>
    <w:rsid w:val="0093712D"/>
    <w:rsid w:val="00937771"/>
    <w:rsid w:val="00940FA4"/>
    <w:rsid w:val="009675E1"/>
    <w:rsid w:val="009712C7"/>
    <w:rsid w:val="0097216B"/>
    <w:rsid w:val="009724EE"/>
    <w:rsid w:val="0097389B"/>
    <w:rsid w:val="00974BC3"/>
    <w:rsid w:val="00981578"/>
    <w:rsid w:val="009866CB"/>
    <w:rsid w:val="00991D75"/>
    <w:rsid w:val="00993321"/>
    <w:rsid w:val="0099776D"/>
    <w:rsid w:val="009A5BC3"/>
    <w:rsid w:val="009B0BC3"/>
    <w:rsid w:val="009B558A"/>
    <w:rsid w:val="009B6279"/>
    <w:rsid w:val="009B62A5"/>
    <w:rsid w:val="009C07D8"/>
    <w:rsid w:val="009C0C3F"/>
    <w:rsid w:val="009C6F57"/>
    <w:rsid w:val="009C76F9"/>
    <w:rsid w:val="009D0E1C"/>
    <w:rsid w:val="009D4AA9"/>
    <w:rsid w:val="009D51FE"/>
    <w:rsid w:val="009D6082"/>
    <w:rsid w:val="009D73E4"/>
    <w:rsid w:val="009E2B22"/>
    <w:rsid w:val="009E7AA9"/>
    <w:rsid w:val="00A01C8B"/>
    <w:rsid w:val="00A12853"/>
    <w:rsid w:val="00A179F9"/>
    <w:rsid w:val="00A23758"/>
    <w:rsid w:val="00A27222"/>
    <w:rsid w:val="00A31C60"/>
    <w:rsid w:val="00A326E6"/>
    <w:rsid w:val="00A3321D"/>
    <w:rsid w:val="00A36590"/>
    <w:rsid w:val="00A43D04"/>
    <w:rsid w:val="00A449BC"/>
    <w:rsid w:val="00A4599F"/>
    <w:rsid w:val="00A46C9F"/>
    <w:rsid w:val="00A46EA0"/>
    <w:rsid w:val="00A51B48"/>
    <w:rsid w:val="00A61DAB"/>
    <w:rsid w:val="00A6340B"/>
    <w:rsid w:val="00A70503"/>
    <w:rsid w:val="00A70820"/>
    <w:rsid w:val="00A718AA"/>
    <w:rsid w:val="00A718CF"/>
    <w:rsid w:val="00A72D43"/>
    <w:rsid w:val="00A73605"/>
    <w:rsid w:val="00A73E06"/>
    <w:rsid w:val="00A73EE6"/>
    <w:rsid w:val="00A76BBC"/>
    <w:rsid w:val="00A820A9"/>
    <w:rsid w:val="00A83D5A"/>
    <w:rsid w:val="00A857A4"/>
    <w:rsid w:val="00A92E84"/>
    <w:rsid w:val="00A935FF"/>
    <w:rsid w:val="00A93FE6"/>
    <w:rsid w:val="00A97D4B"/>
    <w:rsid w:val="00A97F61"/>
    <w:rsid w:val="00AA6C75"/>
    <w:rsid w:val="00AB0217"/>
    <w:rsid w:val="00AB2B98"/>
    <w:rsid w:val="00AB5082"/>
    <w:rsid w:val="00AB630E"/>
    <w:rsid w:val="00AB667C"/>
    <w:rsid w:val="00AC0433"/>
    <w:rsid w:val="00AC2AE0"/>
    <w:rsid w:val="00AC5700"/>
    <w:rsid w:val="00AC6329"/>
    <w:rsid w:val="00AD2DEE"/>
    <w:rsid w:val="00AD3F5B"/>
    <w:rsid w:val="00AD57DF"/>
    <w:rsid w:val="00AD7449"/>
    <w:rsid w:val="00AE1954"/>
    <w:rsid w:val="00AE4DF8"/>
    <w:rsid w:val="00AE5861"/>
    <w:rsid w:val="00AE6F88"/>
    <w:rsid w:val="00AF1C7D"/>
    <w:rsid w:val="00AF516F"/>
    <w:rsid w:val="00AF59A4"/>
    <w:rsid w:val="00AF67D3"/>
    <w:rsid w:val="00B02273"/>
    <w:rsid w:val="00B03C89"/>
    <w:rsid w:val="00B133C4"/>
    <w:rsid w:val="00B1534B"/>
    <w:rsid w:val="00B175B7"/>
    <w:rsid w:val="00B225DF"/>
    <w:rsid w:val="00B2341C"/>
    <w:rsid w:val="00B23643"/>
    <w:rsid w:val="00B27290"/>
    <w:rsid w:val="00B27973"/>
    <w:rsid w:val="00B35B06"/>
    <w:rsid w:val="00B37AD9"/>
    <w:rsid w:val="00B410D5"/>
    <w:rsid w:val="00B43DFE"/>
    <w:rsid w:val="00B46C3F"/>
    <w:rsid w:val="00B46E1B"/>
    <w:rsid w:val="00B50EAC"/>
    <w:rsid w:val="00B66803"/>
    <w:rsid w:val="00B7182A"/>
    <w:rsid w:val="00B71DA0"/>
    <w:rsid w:val="00B75713"/>
    <w:rsid w:val="00B8388D"/>
    <w:rsid w:val="00B84F49"/>
    <w:rsid w:val="00B866D4"/>
    <w:rsid w:val="00B87B7E"/>
    <w:rsid w:val="00B90961"/>
    <w:rsid w:val="00B92FE5"/>
    <w:rsid w:val="00B933EA"/>
    <w:rsid w:val="00B97A21"/>
    <w:rsid w:val="00BA044D"/>
    <w:rsid w:val="00BA25AA"/>
    <w:rsid w:val="00BB46AA"/>
    <w:rsid w:val="00BB66D4"/>
    <w:rsid w:val="00BB7946"/>
    <w:rsid w:val="00BB7A52"/>
    <w:rsid w:val="00BB7D3F"/>
    <w:rsid w:val="00BC0F66"/>
    <w:rsid w:val="00BC1EEC"/>
    <w:rsid w:val="00BC400D"/>
    <w:rsid w:val="00BD3255"/>
    <w:rsid w:val="00BD42B1"/>
    <w:rsid w:val="00BD47FB"/>
    <w:rsid w:val="00BD77D5"/>
    <w:rsid w:val="00BE00BC"/>
    <w:rsid w:val="00BE0673"/>
    <w:rsid w:val="00BE387A"/>
    <w:rsid w:val="00BF0B47"/>
    <w:rsid w:val="00BF103F"/>
    <w:rsid w:val="00BF42CA"/>
    <w:rsid w:val="00BF5CF2"/>
    <w:rsid w:val="00BF7A0E"/>
    <w:rsid w:val="00C02F43"/>
    <w:rsid w:val="00C04F32"/>
    <w:rsid w:val="00C137CD"/>
    <w:rsid w:val="00C14F3B"/>
    <w:rsid w:val="00C17DCE"/>
    <w:rsid w:val="00C20808"/>
    <w:rsid w:val="00C23207"/>
    <w:rsid w:val="00C3002D"/>
    <w:rsid w:val="00C302CE"/>
    <w:rsid w:val="00C30919"/>
    <w:rsid w:val="00C34334"/>
    <w:rsid w:val="00C413A0"/>
    <w:rsid w:val="00C44CC5"/>
    <w:rsid w:val="00C45717"/>
    <w:rsid w:val="00C46258"/>
    <w:rsid w:val="00C544C2"/>
    <w:rsid w:val="00C61290"/>
    <w:rsid w:val="00C650C2"/>
    <w:rsid w:val="00C679DB"/>
    <w:rsid w:val="00C71D53"/>
    <w:rsid w:val="00C77D1D"/>
    <w:rsid w:val="00C82468"/>
    <w:rsid w:val="00C826DE"/>
    <w:rsid w:val="00C840B6"/>
    <w:rsid w:val="00C946B6"/>
    <w:rsid w:val="00C97262"/>
    <w:rsid w:val="00C977E7"/>
    <w:rsid w:val="00CA0B7A"/>
    <w:rsid w:val="00CB04DE"/>
    <w:rsid w:val="00CB7021"/>
    <w:rsid w:val="00CB7027"/>
    <w:rsid w:val="00CB7557"/>
    <w:rsid w:val="00CB76FF"/>
    <w:rsid w:val="00CC0B99"/>
    <w:rsid w:val="00CC3111"/>
    <w:rsid w:val="00CC3B07"/>
    <w:rsid w:val="00CC6697"/>
    <w:rsid w:val="00CD7FFE"/>
    <w:rsid w:val="00CE7CE5"/>
    <w:rsid w:val="00CF0E74"/>
    <w:rsid w:val="00CF1BFA"/>
    <w:rsid w:val="00CF2CD0"/>
    <w:rsid w:val="00D02711"/>
    <w:rsid w:val="00D02B01"/>
    <w:rsid w:val="00D03A00"/>
    <w:rsid w:val="00D131E0"/>
    <w:rsid w:val="00D15684"/>
    <w:rsid w:val="00D23E9B"/>
    <w:rsid w:val="00D309BF"/>
    <w:rsid w:val="00D316D9"/>
    <w:rsid w:val="00D3441B"/>
    <w:rsid w:val="00D42955"/>
    <w:rsid w:val="00D476DC"/>
    <w:rsid w:val="00D50C57"/>
    <w:rsid w:val="00D61BE9"/>
    <w:rsid w:val="00D62FD3"/>
    <w:rsid w:val="00D6339F"/>
    <w:rsid w:val="00D64690"/>
    <w:rsid w:val="00D653E5"/>
    <w:rsid w:val="00D74D33"/>
    <w:rsid w:val="00D7515F"/>
    <w:rsid w:val="00D7590E"/>
    <w:rsid w:val="00D75FEB"/>
    <w:rsid w:val="00D7715F"/>
    <w:rsid w:val="00D807C5"/>
    <w:rsid w:val="00D80C1C"/>
    <w:rsid w:val="00D81EBB"/>
    <w:rsid w:val="00DA02F5"/>
    <w:rsid w:val="00DA17D0"/>
    <w:rsid w:val="00DA3277"/>
    <w:rsid w:val="00DA3661"/>
    <w:rsid w:val="00DA5F8F"/>
    <w:rsid w:val="00DA6209"/>
    <w:rsid w:val="00DB08CF"/>
    <w:rsid w:val="00DB175C"/>
    <w:rsid w:val="00DB4D29"/>
    <w:rsid w:val="00DC40B0"/>
    <w:rsid w:val="00DC58A6"/>
    <w:rsid w:val="00DD0781"/>
    <w:rsid w:val="00DD7504"/>
    <w:rsid w:val="00DD7B3A"/>
    <w:rsid w:val="00DE2880"/>
    <w:rsid w:val="00DE6E05"/>
    <w:rsid w:val="00DF0B1B"/>
    <w:rsid w:val="00DF1760"/>
    <w:rsid w:val="00DF6338"/>
    <w:rsid w:val="00DF6351"/>
    <w:rsid w:val="00DF7814"/>
    <w:rsid w:val="00E00440"/>
    <w:rsid w:val="00E00541"/>
    <w:rsid w:val="00E00A0D"/>
    <w:rsid w:val="00E01DD0"/>
    <w:rsid w:val="00E03D91"/>
    <w:rsid w:val="00E07355"/>
    <w:rsid w:val="00E1043C"/>
    <w:rsid w:val="00E127E0"/>
    <w:rsid w:val="00E15A77"/>
    <w:rsid w:val="00E1639E"/>
    <w:rsid w:val="00E16683"/>
    <w:rsid w:val="00E16EEB"/>
    <w:rsid w:val="00E217FC"/>
    <w:rsid w:val="00E243E4"/>
    <w:rsid w:val="00E253D1"/>
    <w:rsid w:val="00E265AF"/>
    <w:rsid w:val="00E278DD"/>
    <w:rsid w:val="00E30AA4"/>
    <w:rsid w:val="00E30F63"/>
    <w:rsid w:val="00E35F4A"/>
    <w:rsid w:val="00E36149"/>
    <w:rsid w:val="00E36698"/>
    <w:rsid w:val="00E369AC"/>
    <w:rsid w:val="00E36C48"/>
    <w:rsid w:val="00E378C3"/>
    <w:rsid w:val="00E426FF"/>
    <w:rsid w:val="00E43EFC"/>
    <w:rsid w:val="00E4659A"/>
    <w:rsid w:val="00E53C34"/>
    <w:rsid w:val="00E53F04"/>
    <w:rsid w:val="00E54795"/>
    <w:rsid w:val="00E62047"/>
    <w:rsid w:val="00E62252"/>
    <w:rsid w:val="00E62372"/>
    <w:rsid w:val="00E647C7"/>
    <w:rsid w:val="00E702ED"/>
    <w:rsid w:val="00E73676"/>
    <w:rsid w:val="00E7462F"/>
    <w:rsid w:val="00E76CBD"/>
    <w:rsid w:val="00E77B86"/>
    <w:rsid w:val="00E852E6"/>
    <w:rsid w:val="00E90554"/>
    <w:rsid w:val="00E92607"/>
    <w:rsid w:val="00E95A28"/>
    <w:rsid w:val="00E979E3"/>
    <w:rsid w:val="00EA0C7F"/>
    <w:rsid w:val="00EA211D"/>
    <w:rsid w:val="00EA3C5D"/>
    <w:rsid w:val="00EA4AF6"/>
    <w:rsid w:val="00EA61A3"/>
    <w:rsid w:val="00EA77B2"/>
    <w:rsid w:val="00EB0D68"/>
    <w:rsid w:val="00EB3F7D"/>
    <w:rsid w:val="00EB40B4"/>
    <w:rsid w:val="00EC18D8"/>
    <w:rsid w:val="00EC34F6"/>
    <w:rsid w:val="00ED35AF"/>
    <w:rsid w:val="00ED3959"/>
    <w:rsid w:val="00EE104D"/>
    <w:rsid w:val="00EE2DF9"/>
    <w:rsid w:val="00EE4A39"/>
    <w:rsid w:val="00EE60F3"/>
    <w:rsid w:val="00EE68DC"/>
    <w:rsid w:val="00EE710C"/>
    <w:rsid w:val="00EF1CF3"/>
    <w:rsid w:val="00EF310F"/>
    <w:rsid w:val="00EF3BA5"/>
    <w:rsid w:val="00EF4EC5"/>
    <w:rsid w:val="00EF5A7D"/>
    <w:rsid w:val="00EF690D"/>
    <w:rsid w:val="00F00E45"/>
    <w:rsid w:val="00F023C5"/>
    <w:rsid w:val="00F026C2"/>
    <w:rsid w:val="00F054B9"/>
    <w:rsid w:val="00F05A15"/>
    <w:rsid w:val="00F07FF4"/>
    <w:rsid w:val="00F12865"/>
    <w:rsid w:val="00F1489F"/>
    <w:rsid w:val="00F225C2"/>
    <w:rsid w:val="00F25316"/>
    <w:rsid w:val="00F2604A"/>
    <w:rsid w:val="00F30FE9"/>
    <w:rsid w:val="00F3137F"/>
    <w:rsid w:val="00F31F3C"/>
    <w:rsid w:val="00F33F1E"/>
    <w:rsid w:val="00F427A9"/>
    <w:rsid w:val="00F44AEC"/>
    <w:rsid w:val="00F468ED"/>
    <w:rsid w:val="00F5246F"/>
    <w:rsid w:val="00F565BF"/>
    <w:rsid w:val="00F66181"/>
    <w:rsid w:val="00F70B94"/>
    <w:rsid w:val="00F7175E"/>
    <w:rsid w:val="00F717A8"/>
    <w:rsid w:val="00F73208"/>
    <w:rsid w:val="00F75EB7"/>
    <w:rsid w:val="00F8513B"/>
    <w:rsid w:val="00F855A8"/>
    <w:rsid w:val="00F86775"/>
    <w:rsid w:val="00F86A0D"/>
    <w:rsid w:val="00F86E7F"/>
    <w:rsid w:val="00F93E5B"/>
    <w:rsid w:val="00F9618F"/>
    <w:rsid w:val="00F97C7A"/>
    <w:rsid w:val="00FA05E6"/>
    <w:rsid w:val="00FA5A19"/>
    <w:rsid w:val="00FA5D96"/>
    <w:rsid w:val="00FA6220"/>
    <w:rsid w:val="00FA70DC"/>
    <w:rsid w:val="00FA7B43"/>
    <w:rsid w:val="00FB27DA"/>
    <w:rsid w:val="00FB5CB3"/>
    <w:rsid w:val="00FB6530"/>
    <w:rsid w:val="00FD0626"/>
    <w:rsid w:val="00FD152D"/>
    <w:rsid w:val="00FD40EB"/>
    <w:rsid w:val="00FD630F"/>
    <w:rsid w:val="00FE039B"/>
    <w:rsid w:val="00FE7D18"/>
    <w:rsid w:val="00FF045E"/>
    <w:rsid w:val="00FF1709"/>
    <w:rsid w:val="00FF1DA1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300E0B"/>
  <w15:chartTrackingRefBased/>
  <w15:docId w15:val="{B2AEEB8E-ED18-4F94-B683-8334B1E0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D5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D4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D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D4BD5"/>
    <w:rPr>
      <w:color w:val="0563C1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4BD5"/>
    <w:pPr>
      <w:outlineLvl w:val="9"/>
    </w:pPr>
    <w:rPr>
      <w:rFonts w:ascii="Calibri Light" w:eastAsia="Times New Roman" w:hAnsi="Calibri Light" w:cs="Times New Roman"/>
      <w:color w:val="2E74B5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D4BD5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D4BD5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D4BD5"/>
    <w:pPr>
      <w:tabs>
        <w:tab w:val="right" w:leader="dot" w:pos="9062"/>
      </w:tabs>
      <w:spacing w:after="100"/>
      <w:ind w:left="440"/>
    </w:pPr>
    <w:rPr>
      <w:rFonts w:ascii="Times New Roman" w:hAnsi="Times New Roman"/>
      <w:b/>
      <w:noProof/>
    </w:rPr>
  </w:style>
  <w:style w:type="paragraph" w:styleId="AralkYok">
    <w:name w:val="No Spacing"/>
    <w:link w:val="AralkYokChar"/>
    <w:uiPriority w:val="1"/>
    <w:qFormat/>
    <w:rsid w:val="008D4BD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4BD5"/>
    <w:rPr>
      <w:rFonts w:eastAsiaTheme="minorEastAsia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D4B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simYazs">
    <w:name w:val="caption"/>
    <w:aliases w:val="tabloo"/>
    <w:basedOn w:val="Normal"/>
    <w:next w:val="Normal"/>
    <w:link w:val="ResimYazsChar"/>
    <w:unhideWhenUsed/>
    <w:qFormat/>
    <w:rsid w:val="008D4BD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ResimYazsChar">
    <w:name w:val="Resim Yazısı Char"/>
    <w:aliases w:val="tabloo Char"/>
    <w:link w:val="ResimYazs"/>
    <w:rsid w:val="008D4BD5"/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customStyle="1" w:styleId="Kaynak">
    <w:name w:val="Kaynak"/>
    <w:basedOn w:val="Normal"/>
    <w:link w:val="KaynakCharChar"/>
    <w:autoRedefine/>
    <w:rsid w:val="008D4BD5"/>
    <w:pPr>
      <w:keepLines/>
      <w:spacing w:after="0" w:line="360" w:lineRule="auto"/>
    </w:pPr>
    <w:rPr>
      <w:rFonts w:eastAsia="Times New Roman"/>
      <w:b/>
      <w:bCs/>
      <w:i/>
      <w:sz w:val="20"/>
      <w:szCs w:val="20"/>
      <w:lang w:eastAsia="tr-TR"/>
    </w:rPr>
  </w:style>
  <w:style w:type="character" w:customStyle="1" w:styleId="KaynakCharChar">
    <w:name w:val="Kaynak Char Char"/>
    <w:link w:val="Kaynak"/>
    <w:rsid w:val="008D4BD5"/>
    <w:rPr>
      <w:rFonts w:ascii="Calibri" w:eastAsia="Times New Roman" w:hAnsi="Calibri" w:cs="Times New Roman"/>
      <w:b/>
      <w:bCs/>
      <w:i/>
      <w:sz w:val="20"/>
      <w:szCs w:val="20"/>
      <w:lang w:eastAsia="tr-TR"/>
    </w:rPr>
  </w:style>
  <w:style w:type="paragraph" w:customStyle="1" w:styleId="resim">
    <w:name w:val="resim"/>
    <w:basedOn w:val="Normal"/>
    <w:next w:val="Kaynak"/>
    <w:autoRedefine/>
    <w:rsid w:val="008D4BD5"/>
    <w:pPr>
      <w:keepNext/>
      <w:spacing w:after="0" w:line="360" w:lineRule="auto"/>
    </w:pPr>
    <w:rPr>
      <w:rFonts w:ascii="Times New Roman" w:eastAsia="Times New Roman" w:hAnsi="Times New Roman"/>
      <w:b/>
      <w:lang w:bidi="en-US"/>
    </w:rPr>
  </w:style>
  <w:style w:type="character" w:customStyle="1" w:styleId="yaziacikla">
    <w:name w:val="yaziacikla"/>
    <w:basedOn w:val="VarsaylanParagrafYazTipi"/>
    <w:rsid w:val="008D4BD5"/>
  </w:style>
  <w:style w:type="character" w:styleId="Gl">
    <w:name w:val="Strong"/>
    <w:basedOn w:val="VarsaylanParagrafYazTipi"/>
    <w:uiPriority w:val="22"/>
    <w:qFormat/>
    <w:rsid w:val="00294D7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389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389B"/>
    <w:rPr>
      <w:rFonts w:ascii="Calibri" w:eastAsia="Calibri" w:hAnsi="Calibri" w:cs="Times New Roman"/>
    </w:rPr>
  </w:style>
  <w:style w:type="paragraph" w:styleId="ListeParagraf">
    <w:name w:val="List Paragraph"/>
    <w:aliases w:val="kaynakça"/>
    <w:basedOn w:val="Normal"/>
    <w:uiPriority w:val="34"/>
    <w:qFormat/>
    <w:rsid w:val="000F05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C63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632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632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63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6329"/>
    <w:rPr>
      <w:rFonts w:ascii="Calibri" w:eastAsia="Calibri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BİNEVLER MAHALLESİ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1CAF8-1A89-45A6-9C87-5CE5DBDEB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5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TÜRKTEPE MAHALLESİ SINIRLARI İÇERİSİNDE 1/1000 ÖLÇEKLİ UYGULAMA İMAR PLAN DEĞİŞİKLİĞİ PLAN AÇIKLAMA RAPORU</vt:lpstr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TÜRKTEPE MAHALLESİ SINIRLARI İÇERİSİNDE 1/1000 ÖLÇEKLİ UYGULAMA İMAR PLAN DEĞİŞİKLİĞİ PLAN AÇIKLAMA RAPORU</dc:title>
  <dc:subject/>
  <dc:creator>Muhammet Ali SAHIN</dc:creator>
  <cp:keywords/>
  <dc:description/>
  <cp:lastModifiedBy>Ahmet CINDEMIR</cp:lastModifiedBy>
  <cp:revision>66</cp:revision>
  <cp:lastPrinted>2020-07-24T11:21:00Z</cp:lastPrinted>
  <dcterms:created xsi:type="dcterms:W3CDTF">2022-05-25T10:56:00Z</dcterms:created>
  <dcterms:modified xsi:type="dcterms:W3CDTF">2025-05-26T06:15:00Z</dcterms:modified>
</cp:coreProperties>
</file>